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BA12" w14:textId="504F0A94" w:rsidR="00196318" w:rsidRDefault="00196318" w:rsidP="00641201">
      <w:pPr>
        <w:tabs>
          <w:tab w:val="left" w:pos="2552"/>
        </w:tabs>
        <w:rPr>
          <w:rFonts w:asciiTheme="majorHAnsi" w:hAnsiTheme="majorHAnsi"/>
          <w:b/>
          <w:sz w:val="36"/>
          <w:szCs w:val="36"/>
        </w:rPr>
      </w:pPr>
    </w:p>
    <w:p w14:paraId="0355B7C5" w14:textId="0A77B88B" w:rsidR="00FB5942" w:rsidRDefault="00FB5942" w:rsidP="00641201">
      <w:pPr>
        <w:tabs>
          <w:tab w:val="left" w:pos="2552"/>
        </w:tabs>
        <w:rPr>
          <w:rFonts w:asciiTheme="majorHAnsi" w:hAnsiTheme="majorHAnsi"/>
          <w:b/>
          <w:sz w:val="36"/>
          <w:szCs w:val="36"/>
        </w:rPr>
      </w:pPr>
    </w:p>
    <w:p w14:paraId="2DEF53E9" w14:textId="721132D1" w:rsidR="00FB5942" w:rsidRDefault="00FB5942" w:rsidP="00641201">
      <w:pPr>
        <w:tabs>
          <w:tab w:val="left" w:pos="2552"/>
        </w:tabs>
        <w:rPr>
          <w:rFonts w:asciiTheme="majorHAnsi" w:hAnsiTheme="majorHAnsi"/>
          <w:b/>
          <w:sz w:val="36"/>
          <w:szCs w:val="36"/>
        </w:rPr>
      </w:pPr>
    </w:p>
    <w:p w14:paraId="18D76594" w14:textId="0261F6FF" w:rsidR="00FB5942" w:rsidRDefault="00FB5942" w:rsidP="00641201">
      <w:pPr>
        <w:tabs>
          <w:tab w:val="left" w:pos="2552"/>
        </w:tabs>
        <w:rPr>
          <w:rFonts w:asciiTheme="majorHAnsi" w:hAnsiTheme="majorHAnsi"/>
          <w:b/>
          <w:sz w:val="36"/>
          <w:szCs w:val="36"/>
        </w:rPr>
      </w:pPr>
    </w:p>
    <w:p w14:paraId="5FEFB036" w14:textId="77777777" w:rsidR="00FB5942" w:rsidRDefault="00FB5942" w:rsidP="00FB5942">
      <w:pPr>
        <w:rPr>
          <w:rFonts w:asciiTheme="majorHAnsi" w:hAnsiTheme="majorHAnsi"/>
          <w:b/>
          <w:sz w:val="48"/>
          <w:szCs w:val="48"/>
        </w:rPr>
      </w:pPr>
    </w:p>
    <w:p w14:paraId="0947F58A" w14:textId="77777777" w:rsidR="00FB5942" w:rsidRDefault="00FB5942" w:rsidP="00FB5942">
      <w:pPr>
        <w:tabs>
          <w:tab w:val="left" w:pos="3969"/>
        </w:tabs>
        <w:rPr>
          <w:rFonts w:asciiTheme="majorHAnsi" w:hAnsiTheme="majorHAnsi"/>
          <w:b/>
          <w:sz w:val="48"/>
          <w:szCs w:val="48"/>
        </w:rPr>
      </w:pPr>
      <w:r w:rsidRPr="002A358A">
        <w:rPr>
          <w:rFonts w:asciiTheme="majorHAnsi" w:hAnsiTheme="majorHAnsi"/>
          <w:b/>
          <w:noProof/>
          <w:sz w:val="48"/>
          <w:szCs w:val="48"/>
        </w:rPr>
        <w:drawing>
          <wp:inline distT="0" distB="0" distL="0" distR="0" wp14:anchorId="7C0DA552" wp14:editId="328C2603">
            <wp:extent cx="3253215" cy="1079994"/>
            <wp:effectExtent l="0" t="0" r="0" b="0"/>
            <wp:docPr id="4" name="Picture 3" descr="barna_logo_colour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barna_logo_colour copy.jp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215" cy="107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37485" w14:textId="16E9D129" w:rsidR="00FB5942" w:rsidRDefault="00FB5942" w:rsidP="00FB5942">
      <w:pPr>
        <w:rPr>
          <w:rFonts w:asciiTheme="majorHAnsi" w:hAnsiTheme="majorHAnsi"/>
          <w:b/>
          <w:sz w:val="72"/>
          <w:szCs w:val="72"/>
        </w:rPr>
      </w:pPr>
      <w:r>
        <w:rPr>
          <w:rFonts w:asciiTheme="majorHAnsi" w:hAnsiTheme="majorHAnsi"/>
          <w:b/>
          <w:sz w:val="72"/>
          <w:szCs w:val="72"/>
        </w:rPr>
        <w:t>Competencies on Basic Sciences to underpin breathing management</w:t>
      </w:r>
    </w:p>
    <w:p w14:paraId="2309CB5E" w14:textId="77777777" w:rsidR="00FB5942" w:rsidRPr="00D77CD4" w:rsidRDefault="00FB5942" w:rsidP="00FB5942">
      <w:pPr>
        <w:rPr>
          <w:rFonts w:asciiTheme="majorHAnsi" w:hAnsiTheme="majorHAnsi"/>
          <w:b/>
          <w:sz w:val="72"/>
          <w:szCs w:val="72"/>
        </w:rPr>
      </w:pPr>
    </w:p>
    <w:p w14:paraId="21B9CD70" w14:textId="29358C11" w:rsidR="00FB5942" w:rsidRDefault="00FB5942" w:rsidP="00FB5942">
      <w:pPr>
        <w:rPr>
          <w:rFonts w:asciiTheme="majorHAnsi" w:hAnsiTheme="majorHAnsi"/>
          <w:b/>
          <w:bCs/>
          <w:color w:val="FF0000"/>
          <w:sz w:val="48"/>
          <w:szCs w:val="48"/>
        </w:rPr>
      </w:pPr>
      <w:r>
        <w:rPr>
          <w:rFonts w:asciiTheme="majorHAnsi" w:hAnsiTheme="majorHAnsi"/>
          <w:b/>
          <w:bCs/>
          <w:color w:val="FF0000"/>
          <w:sz w:val="48"/>
          <w:szCs w:val="48"/>
        </w:rPr>
        <w:t xml:space="preserve">PACU Breathing </w:t>
      </w:r>
      <w:r w:rsidRPr="002A358A">
        <w:rPr>
          <w:rFonts w:asciiTheme="majorHAnsi" w:hAnsiTheme="majorHAnsi"/>
          <w:b/>
          <w:bCs/>
          <w:color w:val="FF0000"/>
          <w:sz w:val="48"/>
          <w:szCs w:val="48"/>
        </w:rPr>
        <w:t>Learning and Teaching Resource</w:t>
      </w:r>
    </w:p>
    <w:p w14:paraId="700B0139" w14:textId="064B2792" w:rsidR="00FB5942" w:rsidRDefault="00FB5942" w:rsidP="00FB5942">
      <w:pPr>
        <w:rPr>
          <w:rFonts w:asciiTheme="majorHAnsi" w:hAnsiTheme="majorHAnsi"/>
          <w:b/>
          <w:bCs/>
          <w:color w:val="FF0000"/>
          <w:sz w:val="48"/>
          <w:szCs w:val="48"/>
        </w:rPr>
      </w:pPr>
    </w:p>
    <w:p w14:paraId="0C39B2C8" w14:textId="1C8C529D" w:rsidR="00FB5942" w:rsidRDefault="00FB5942" w:rsidP="00FB5942">
      <w:pPr>
        <w:rPr>
          <w:rFonts w:asciiTheme="majorHAnsi" w:hAnsiTheme="majorHAnsi"/>
          <w:b/>
          <w:bCs/>
          <w:color w:val="FF0000"/>
          <w:sz w:val="48"/>
          <w:szCs w:val="48"/>
        </w:rPr>
      </w:pPr>
    </w:p>
    <w:p w14:paraId="4E4A0E1A" w14:textId="77777777" w:rsidR="00FB5942" w:rsidRDefault="00FB5942" w:rsidP="00FB5942">
      <w:pPr>
        <w:rPr>
          <w:rFonts w:asciiTheme="majorHAnsi" w:hAnsiTheme="majorHAnsi"/>
          <w:b/>
          <w:bCs/>
          <w:color w:val="FF0000"/>
          <w:sz w:val="48"/>
          <w:szCs w:val="48"/>
        </w:rPr>
      </w:pPr>
    </w:p>
    <w:p w14:paraId="713AE91B" w14:textId="0338C0BD" w:rsidR="00FB5942" w:rsidRPr="002A358A" w:rsidRDefault="00FB5942" w:rsidP="00FB5942">
      <w:pPr>
        <w:rPr>
          <w:rFonts w:asciiTheme="majorHAnsi" w:hAnsiTheme="majorHAnsi"/>
          <w:b/>
          <w:sz w:val="48"/>
          <w:szCs w:val="48"/>
        </w:rPr>
      </w:pPr>
      <w:r w:rsidRPr="002A358A">
        <w:rPr>
          <w:rFonts w:asciiTheme="majorHAnsi" w:hAnsiTheme="majorHAnsi"/>
          <w:b/>
          <w:bCs/>
          <w:sz w:val="48"/>
          <w:szCs w:val="48"/>
        </w:rPr>
        <w:sym w:font="Symbol" w:char="F0D3"/>
      </w:r>
      <w:r w:rsidRPr="002A358A">
        <w:rPr>
          <w:rFonts w:asciiTheme="majorHAnsi" w:hAnsiTheme="majorHAnsi"/>
          <w:b/>
          <w:bCs/>
          <w:sz w:val="48"/>
          <w:szCs w:val="48"/>
        </w:rPr>
        <w:t>BARNA.202</w:t>
      </w:r>
      <w:r>
        <w:rPr>
          <w:rFonts w:asciiTheme="majorHAnsi" w:hAnsiTheme="majorHAnsi"/>
          <w:b/>
          <w:bCs/>
          <w:sz w:val="48"/>
          <w:szCs w:val="48"/>
        </w:rPr>
        <w:t>1</w:t>
      </w:r>
    </w:p>
    <w:p w14:paraId="0B5E7D0B" w14:textId="77777777" w:rsidR="00FB5942" w:rsidRPr="000A5086" w:rsidRDefault="00FB5942" w:rsidP="00641201">
      <w:pPr>
        <w:tabs>
          <w:tab w:val="left" w:pos="2552"/>
        </w:tabs>
        <w:rPr>
          <w:rFonts w:asciiTheme="majorHAnsi" w:hAnsiTheme="majorHAnsi"/>
          <w:b/>
          <w:sz w:val="36"/>
          <w:szCs w:val="36"/>
        </w:rPr>
      </w:pPr>
    </w:p>
    <w:p w14:paraId="07E700EF" w14:textId="7A5E3AA1" w:rsidR="00196318" w:rsidRPr="007E7F3E" w:rsidRDefault="00E057A6" w:rsidP="00196318">
      <w:pPr>
        <w:ind w:left="-851"/>
        <w:rPr>
          <w:rFonts w:asciiTheme="majorHAnsi" w:hAnsiTheme="majorHAnsi"/>
          <w:b/>
          <w:sz w:val="32"/>
          <w:szCs w:val="32"/>
        </w:rPr>
      </w:pPr>
      <w:bookmarkStart w:id="0" w:name="OLE_LINK2"/>
      <w:proofErr w:type="gramStart"/>
      <w:r w:rsidRPr="007E7F3E">
        <w:rPr>
          <w:rFonts w:asciiTheme="majorHAnsi" w:hAnsiTheme="majorHAnsi"/>
          <w:b/>
          <w:sz w:val="48"/>
          <w:szCs w:val="48"/>
        </w:rPr>
        <w:t>Competenc</w:t>
      </w:r>
      <w:r w:rsidR="00FB5942">
        <w:rPr>
          <w:rFonts w:asciiTheme="majorHAnsi" w:hAnsiTheme="majorHAnsi"/>
          <w:b/>
          <w:sz w:val="48"/>
          <w:szCs w:val="48"/>
        </w:rPr>
        <w:t>ies :</w:t>
      </w:r>
      <w:proofErr w:type="gramEnd"/>
      <w:r w:rsidRPr="007E7F3E">
        <w:rPr>
          <w:rFonts w:asciiTheme="majorHAnsi" w:hAnsiTheme="majorHAnsi"/>
          <w:b/>
          <w:sz w:val="48"/>
          <w:szCs w:val="48"/>
        </w:rPr>
        <w:t xml:space="preserve"> </w:t>
      </w:r>
      <w:r w:rsidR="00F25A23" w:rsidRPr="007E7F3E">
        <w:rPr>
          <w:rFonts w:asciiTheme="majorHAnsi" w:hAnsiTheme="majorHAnsi"/>
          <w:b/>
          <w:sz w:val="48"/>
          <w:szCs w:val="48"/>
        </w:rPr>
        <w:t xml:space="preserve"> </w:t>
      </w:r>
      <w:r w:rsidR="00F25A23" w:rsidRPr="00221EBA">
        <w:rPr>
          <w:rFonts w:asciiTheme="majorHAnsi" w:hAnsiTheme="majorHAnsi"/>
          <w:b/>
          <w:sz w:val="48"/>
          <w:szCs w:val="48"/>
        </w:rPr>
        <w:t>B</w:t>
      </w:r>
      <w:r w:rsidR="0010708D" w:rsidRPr="00221EBA">
        <w:rPr>
          <w:rFonts w:asciiTheme="majorHAnsi" w:hAnsiTheme="majorHAnsi"/>
          <w:b/>
          <w:sz w:val="48"/>
          <w:szCs w:val="48"/>
        </w:rPr>
        <w:t>asi</w:t>
      </w:r>
      <w:r w:rsidR="007F184D" w:rsidRPr="00221EBA">
        <w:rPr>
          <w:rFonts w:asciiTheme="majorHAnsi" w:hAnsiTheme="majorHAnsi"/>
          <w:b/>
          <w:sz w:val="48"/>
          <w:szCs w:val="48"/>
        </w:rPr>
        <w:t>c sciences to underpin respiratory</w:t>
      </w:r>
      <w:r w:rsidR="004A3796" w:rsidRPr="00221EBA">
        <w:rPr>
          <w:rFonts w:asciiTheme="majorHAnsi" w:hAnsiTheme="majorHAnsi"/>
          <w:b/>
          <w:sz w:val="48"/>
          <w:szCs w:val="48"/>
        </w:rPr>
        <w:t xml:space="preserve"> management</w:t>
      </w:r>
      <w:r w:rsidR="00920E08" w:rsidRPr="007E7F3E">
        <w:rPr>
          <w:rFonts w:asciiTheme="majorHAnsi" w:hAnsiTheme="majorHAnsi"/>
          <w:b/>
          <w:sz w:val="32"/>
          <w:szCs w:val="32"/>
        </w:rPr>
        <w:t xml:space="preserve">  </w:t>
      </w:r>
    </w:p>
    <w:p w14:paraId="441B93BC" w14:textId="77777777" w:rsidR="00196318" w:rsidRPr="007E7F3E" w:rsidRDefault="00196318" w:rsidP="00196318">
      <w:pPr>
        <w:ind w:left="-851"/>
        <w:rPr>
          <w:rFonts w:asciiTheme="majorHAnsi" w:hAnsiTheme="majorHAnsi"/>
          <w:b/>
          <w:i/>
          <w:sz w:val="32"/>
          <w:szCs w:val="32"/>
        </w:rPr>
      </w:pPr>
    </w:p>
    <w:p w14:paraId="70FF7500" w14:textId="77777777" w:rsidR="00196318" w:rsidRPr="007E7F3E" w:rsidRDefault="00196318" w:rsidP="00196318">
      <w:pPr>
        <w:ind w:left="-851"/>
        <w:rPr>
          <w:rFonts w:asciiTheme="majorHAnsi" w:hAnsiTheme="majorHAnsi"/>
          <w:b/>
          <w:i/>
          <w:sz w:val="32"/>
          <w:szCs w:val="32"/>
        </w:rPr>
      </w:pPr>
      <w:r w:rsidRPr="007E7F3E">
        <w:rPr>
          <w:rFonts w:asciiTheme="majorHAnsi" w:hAnsiTheme="majorHAnsi"/>
          <w:b/>
          <w:i/>
          <w:sz w:val="32"/>
          <w:szCs w:val="32"/>
        </w:rPr>
        <w:t>Core clinical/learning outcomes:</w:t>
      </w:r>
    </w:p>
    <w:p w14:paraId="13387BCF" w14:textId="4903F6DE" w:rsidR="00196318" w:rsidRPr="007E7F3E" w:rsidRDefault="000A3674" w:rsidP="00196318">
      <w:pPr>
        <w:pStyle w:val="ListParagraph"/>
        <w:numPr>
          <w:ilvl w:val="0"/>
          <w:numId w:val="1"/>
        </w:numPr>
        <w:rPr>
          <w:rFonts w:asciiTheme="majorHAnsi" w:hAnsiTheme="majorHAnsi"/>
          <w:i/>
          <w:sz w:val="32"/>
          <w:szCs w:val="32"/>
        </w:rPr>
      </w:pPr>
      <w:r w:rsidRPr="007E7F3E">
        <w:rPr>
          <w:rFonts w:asciiTheme="majorHAnsi" w:hAnsiTheme="majorHAnsi"/>
          <w:i/>
          <w:sz w:val="32"/>
          <w:szCs w:val="32"/>
        </w:rPr>
        <w:t>I</w:t>
      </w:r>
      <w:r w:rsidR="007E7F3E">
        <w:rPr>
          <w:rFonts w:asciiTheme="majorHAnsi" w:hAnsiTheme="majorHAnsi"/>
          <w:i/>
          <w:sz w:val="32"/>
          <w:szCs w:val="32"/>
        </w:rPr>
        <w:t>s able to explain how the</w:t>
      </w:r>
      <w:r w:rsidR="0010708D" w:rsidRPr="007E7F3E">
        <w:rPr>
          <w:rFonts w:asciiTheme="majorHAnsi" w:hAnsiTheme="majorHAnsi"/>
          <w:i/>
          <w:sz w:val="32"/>
          <w:szCs w:val="32"/>
        </w:rPr>
        <w:t xml:space="preserve"> lungs</w:t>
      </w:r>
      <w:r w:rsidRPr="007E7F3E">
        <w:rPr>
          <w:rFonts w:asciiTheme="majorHAnsi" w:hAnsiTheme="majorHAnsi"/>
          <w:i/>
          <w:sz w:val="32"/>
          <w:szCs w:val="32"/>
        </w:rPr>
        <w:t xml:space="preserve"> function in enabl</w:t>
      </w:r>
      <w:r w:rsidR="0010708D" w:rsidRPr="007E7F3E">
        <w:rPr>
          <w:rFonts w:asciiTheme="majorHAnsi" w:hAnsiTheme="majorHAnsi"/>
          <w:i/>
          <w:sz w:val="32"/>
          <w:szCs w:val="32"/>
        </w:rPr>
        <w:t>ing gas transfer</w:t>
      </w:r>
      <w:r w:rsidR="007E7F3E">
        <w:rPr>
          <w:rFonts w:asciiTheme="majorHAnsi" w:hAnsiTheme="majorHAnsi"/>
          <w:i/>
          <w:sz w:val="32"/>
          <w:szCs w:val="32"/>
        </w:rPr>
        <w:t xml:space="preserve"> to and from the lungs to the body cells in normal health </w:t>
      </w:r>
    </w:p>
    <w:p w14:paraId="0A967A73" w14:textId="77777777" w:rsidR="005351EC" w:rsidRPr="008D21E9" w:rsidRDefault="005351EC" w:rsidP="00196318">
      <w:pPr>
        <w:ind w:left="-851"/>
        <w:rPr>
          <w:rFonts w:asciiTheme="majorHAnsi" w:hAnsiTheme="majorHAnsi"/>
        </w:rPr>
      </w:pPr>
    </w:p>
    <w:tbl>
      <w:tblPr>
        <w:tblStyle w:val="TableGrid"/>
        <w:tblW w:w="0" w:type="auto"/>
        <w:tblInd w:w="-851" w:type="dxa"/>
        <w:tblLook w:val="04A0" w:firstRow="1" w:lastRow="0" w:firstColumn="1" w:lastColumn="0" w:noHBand="0" w:noVBand="1"/>
      </w:tblPr>
      <w:tblGrid>
        <w:gridCol w:w="2802"/>
        <w:gridCol w:w="12191"/>
      </w:tblGrid>
      <w:tr w:rsidR="007E7F3E" w:rsidRPr="008D21E9" w14:paraId="77DEC30A" w14:textId="77777777" w:rsidTr="00221EBA">
        <w:trPr>
          <w:trHeight w:val="1189"/>
        </w:trPr>
        <w:tc>
          <w:tcPr>
            <w:tcW w:w="2802" w:type="dxa"/>
          </w:tcPr>
          <w:bookmarkEnd w:id="0"/>
          <w:p w14:paraId="54073387" w14:textId="0C794107" w:rsidR="007E7F3E" w:rsidRPr="008D21E9" w:rsidRDefault="007E7F3E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>Content</w:t>
            </w:r>
            <w:r w:rsidRPr="008D21E9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2191" w:type="dxa"/>
          </w:tcPr>
          <w:p w14:paraId="4B49FCA8" w14:textId="79C1FBA8" w:rsidR="00221EBA" w:rsidRPr="008E6C1E" w:rsidRDefault="00221EBA" w:rsidP="00221EBA">
            <w:pPr>
              <w:pStyle w:val="ListParagraph"/>
              <w:ind w:left="0"/>
              <w:rPr>
                <w:rFonts w:asciiTheme="majorHAnsi" w:hAnsiTheme="majorHAnsi"/>
                <w:b/>
                <w:i/>
              </w:rPr>
            </w:pPr>
            <w:r w:rsidRPr="008E6C1E">
              <w:rPr>
                <w:rFonts w:asciiTheme="majorHAnsi" w:hAnsiTheme="majorHAnsi"/>
                <w:b/>
                <w:i/>
              </w:rPr>
              <w:t xml:space="preserve">A. Function of </w:t>
            </w:r>
            <w:proofErr w:type="gramStart"/>
            <w:r w:rsidRPr="008E6C1E">
              <w:rPr>
                <w:rFonts w:asciiTheme="majorHAnsi" w:hAnsiTheme="majorHAnsi"/>
                <w:b/>
                <w:i/>
              </w:rPr>
              <w:t>Breathing</w:t>
            </w:r>
            <w:r w:rsidR="00E45A2C" w:rsidRPr="008E6C1E">
              <w:rPr>
                <w:rFonts w:asciiTheme="majorHAnsi" w:hAnsiTheme="majorHAnsi"/>
                <w:b/>
                <w:i/>
              </w:rPr>
              <w:t xml:space="preserve"> :</w:t>
            </w:r>
            <w:proofErr w:type="gramEnd"/>
            <w:r w:rsidR="00E45A2C" w:rsidRPr="008E6C1E">
              <w:rPr>
                <w:rFonts w:asciiTheme="majorHAnsi" w:hAnsiTheme="majorHAnsi"/>
                <w:b/>
                <w:i/>
              </w:rPr>
              <w:t xml:space="preserve"> Metabolism</w:t>
            </w:r>
          </w:p>
          <w:p w14:paraId="706E9F4E" w14:textId="77777777" w:rsidR="00221EBA" w:rsidRPr="008E6C1E" w:rsidRDefault="00221EBA" w:rsidP="00221EBA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/>
                <w:i/>
              </w:rPr>
            </w:pPr>
            <w:r w:rsidRPr="008E6C1E">
              <w:rPr>
                <w:rFonts w:asciiTheme="majorHAnsi" w:hAnsiTheme="majorHAnsi"/>
                <w:i/>
              </w:rPr>
              <w:t>Enables the novice to understand how oxygen fuels the cells in metabolism and the need to eliminate carbon dioxide constantly</w:t>
            </w:r>
          </w:p>
          <w:p w14:paraId="375F9F1A" w14:textId="787E3818" w:rsidR="007E7F3E" w:rsidRPr="008E6C1E" w:rsidRDefault="007E7F3E" w:rsidP="00221EBA">
            <w:pPr>
              <w:rPr>
                <w:rFonts w:asciiTheme="majorHAnsi" w:hAnsiTheme="majorHAnsi"/>
                <w:b/>
                <w:i/>
              </w:rPr>
            </w:pPr>
          </w:p>
        </w:tc>
      </w:tr>
      <w:tr w:rsidR="007E7F3E" w:rsidRPr="008D21E9" w14:paraId="3B6C42A6" w14:textId="77777777" w:rsidTr="007E7F3E">
        <w:tc>
          <w:tcPr>
            <w:tcW w:w="2802" w:type="dxa"/>
          </w:tcPr>
          <w:p w14:paraId="4B4BA820" w14:textId="0DA3A898" w:rsidR="007E7F3E" w:rsidRPr="008D21E9" w:rsidRDefault="007E7F3E" w:rsidP="0013343A">
            <w:pPr>
              <w:rPr>
                <w:rFonts w:asciiTheme="majorHAnsi" w:hAnsiTheme="majorHAnsi"/>
              </w:rPr>
            </w:pPr>
            <w:r w:rsidRPr="008D21E9">
              <w:rPr>
                <w:rFonts w:asciiTheme="majorHAnsi" w:hAnsiTheme="majorHAnsi"/>
              </w:rPr>
              <w:t>1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61B0AA65" w14:textId="1784BD48" w:rsidR="007E7F3E" w:rsidRDefault="00A41F21" w:rsidP="0010708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Explain</w:t>
            </w:r>
            <w:r w:rsidR="00FB5942">
              <w:rPr>
                <w:rFonts w:asciiTheme="majorHAnsi" w:hAnsiTheme="majorHAnsi"/>
              </w:rPr>
              <w:t>s</w:t>
            </w:r>
            <w:r w:rsidR="001D4546">
              <w:rPr>
                <w:rFonts w:asciiTheme="majorHAnsi" w:hAnsiTheme="majorHAnsi"/>
              </w:rPr>
              <w:t xml:space="preserve"> the purpose</w:t>
            </w:r>
            <w:r w:rsidR="00221EBA">
              <w:rPr>
                <w:rFonts w:asciiTheme="majorHAnsi" w:hAnsiTheme="majorHAnsi"/>
              </w:rPr>
              <w:t xml:space="preserve"> of ‘metabolism’</w:t>
            </w:r>
          </w:p>
          <w:p w14:paraId="307DA5F9" w14:textId="0BFC1B51" w:rsidR="00FB5942" w:rsidRPr="008D21E9" w:rsidRDefault="00FB5942" w:rsidP="0010708D">
            <w:pPr>
              <w:rPr>
                <w:rFonts w:asciiTheme="majorHAnsi" w:hAnsiTheme="majorHAnsi"/>
              </w:rPr>
            </w:pPr>
          </w:p>
        </w:tc>
      </w:tr>
      <w:tr w:rsidR="007E7F3E" w:rsidRPr="008D21E9" w14:paraId="2A86807C" w14:textId="77777777" w:rsidTr="007E7F3E">
        <w:tc>
          <w:tcPr>
            <w:tcW w:w="2802" w:type="dxa"/>
          </w:tcPr>
          <w:p w14:paraId="4345ACF3" w14:textId="33C30FDB" w:rsidR="007E7F3E" w:rsidRPr="008D21E9" w:rsidRDefault="007E7F3E" w:rsidP="0013343A">
            <w:pPr>
              <w:rPr>
                <w:rFonts w:asciiTheme="majorHAnsi" w:hAnsiTheme="majorHAnsi"/>
              </w:rPr>
            </w:pPr>
            <w:r w:rsidRPr="008D21E9">
              <w:rPr>
                <w:rFonts w:asciiTheme="majorHAnsi" w:hAnsiTheme="majorHAnsi"/>
              </w:rPr>
              <w:t>2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16DC2BB0" w14:textId="682D70D5" w:rsidR="007E7F3E" w:rsidRDefault="00A41F21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Explain</w:t>
            </w:r>
            <w:r w:rsidR="00FB5942">
              <w:rPr>
                <w:rFonts w:asciiTheme="majorHAnsi" w:hAnsiTheme="majorHAnsi"/>
              </w:rPr>
              <w:t>s</w:t>
            </w:r>
            <w:r w:rsidR="00221EBA">
              <w:rPr>
                <w:rFonts w:asciiTheme="majorHAnsi" w:hAnsiTheme="majorHAnsi"/>
              </w:rPr>
              <w:t xml:space="preserve"> the role of oxygen</w:t>
            </w:r>
            <w:r w:rsidR="001D4546">
              <w:rPr>
                <w:rFonts w:asciiTheme="majorHAnsi" w:hAnsiTheme="majorHAnsi"/>
              </w:rPr>
              <w:t xml:space="preserve"> and carbon dioxide</w:t>
            </w:r>
            <w:r w:rsidR="00221EBA">
              <w:rPr>
                <w:rFonts w:asciiTheme="majorHAnsi" w:hAnsiTheme="majorHAnsi"/>
              </w:rPr>
              <w:t xml:space="preserve"> in metab</w:t>
            </w:r>
            <w:r w:rsidR="007668EE">
              <w:rPr>
                <w:rFonts w:asciiTheme="majorHAnsi" w:hAnsiTheme="majorHAnsi"/>
              </w:rPr>
              <w:t>o</w:t>
            </w:r>
            <w:r w:rsidR="00221EBA">
              <w:rPr>
                <w:rFonts w:asciiTheme="majorHAnsi" w:hAnsiTheme="majorHAnsi"/>
              </w:rPr>
              <w:t>lism</w:t>
            </w:r>
          </w:p>
          <w:p w14:paraId="6308CD87" w14:textId="5185D8D4" w:rsidR="00FB5942" w:rsidRPr="008D21E9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7E7F3E" w:rsidRPr="008D21E9" w14:paraId="61D01312" w14:textId="77777777" w:rsidTr="007E7F3E">
        <w:tc>
          <w:tcPr>
            <w:tcW w:w="2802" w:type="dxa"/>
          </w:tcPr>
          <w:p w14:paraId="53EFEC6C" w14:textId="09ACE98A" w:rsidR="007E7F3E" w:rsidRPr="008D21E9" w:rsidRDefault="008E6C1E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  <w:r w:rsidR="00E45A2C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78EF6B6C" w14:textId="324E9789" w:rsidR="007E7F3E" w:rsidRDefault="00A41F21" w:rsidP="0013343A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Rationalise</w:t>
            </w:r>
            <w:r w:rsidR="00F51698">
              <w:rPr>
                <w:rFonts w:asciiTheme="majorHAnsi" w:hAnsiTheme="majorHAnsi"/>
              </w:rPr>
              <w:t>s</w:t>
            </w:r>
            <w:proofErr w:type="spellEnd"/>
            <w:r w:rsidR="007668EE">
              <w:rPr>
                <w:rFonts w:asciiTheme="majorHAnsi" w:hAnsiTheme="majorHAnsi"/>
              </w:rPr>
              <w:t xml:space="preserve"> why breathing is always the second priority in emergency care [ABC]</w:t>
            </w:r>
          </w:p>
          <w:p w14:paraId="364DCD3E" w14:textId="4A56A471" w:rsidR="00635B46" w:rsidRPr="008D21E9" w:rsidRDefault="00635B46" w:rsidP="0013343A">
            <w:pPr>
              <w:rPr>
                <w:rFonts w:asciiTheme="majorHAnsi" w:hAnsiTheme="majorHAnsi"/>
              </w:rPr>
            </w:pPr>
          </w:p>
        </w:tc>
      </w:tr>
      <w:tr w:rsidR="007E7F3E" w:rsidRPr="008D21E9" w14:paraId="63649556" w14:textId="77777777" w:rsidTr="008512F2">
        <w:tc>
          <w:tcPr>
            <w:tcW w:w="2802" w:type="dxa"/>
            <w:shd w:val="clear" w:color="auto" w:fill="D9D9D9" w:themeFill="background1" w:themeFillShade="D9"/>
          </w:tcPr>
          <w:p w14:paraId="06788B6F" w14:textId="68AACAF5" w:rsidR="007E7F3E" w:rsidRPr="008D21E9" w:rsidRDefault="007E7F3E" w:rsidP="0013343A">
            <w:pPr>
              <w:rPr>
                <w:rFonts w:asciiTheme="majorHAnsi" w:hAnsiTheme="majorHAnsi"/>
              </w:rPr>
            </w:pPr>
          </w:p>
        </w:tc>
        <w:tc>
          <w:tcPr>
            <w:tcW w:w="12191" w:type="dxa"/>
            <w:shd w:val="clear" w:color="auto" w:fill="D9D9D9" w:themeFill="background1" w:themeFillShade="D9"/>
          </w:tcPr>
          <w:p w14:paraId="5989D865" w14:textId="02EB204C" w:rsidR="007E7F3E" w:rsidRPr="008D21E9" w:rsidRDefault="007E7F3E" w:rsidP="0013343A">
            <w:pPr>
              <w:rPr>
                <w:rFonts w:asciiTheme="majorHAnsi" w:hAnsiTheme="majorHAnsi"/>
              </w:rPr>
            </w:pPr>
          </w:p>
        </w:tc>
      </w:tr>
      <w:tr w:rsidR="007E7F3E" w:rsidRPr="008D21E9" w14:paraId="08581CD3" w14:textId="77777777" w:rsidTr="007E7F3E">
        <w:tc>
          <w:tcPr>
            <w:tcW w:w="2802" w:type="dxa"/>
          </w:tcPr>
          <w:p w14:paraId="4C568587" w14:textId="66743C92" w:rsidR="007E7F3E" w:rsidRPr="008D21E9" w:rsidRDefault="007E7F3E" w:rsidP="0013343A">
            <w:pPr>
              <w:rPr>
                <w:rFonts w:asciiTheme="majorHAnsi" w:hAnsiTheme="majorHAnsi"/>
              </w:rPr>
            </w:pPr>
          </w:p>
        </w:tc>
        <w:tc>
          <w:tcPr>
            <w:tcW w:w="12191" w:type="dxa"/>
          </w:tcPr>
          <w:p w14:paraId="682DF916" w14:textId="66732492" w:rsidR="007E7F3E" w:rsidRPr="008E6C1E" w:rsidRDefault="007E7F3E" w:rsidP="008D21E9">
            <w:pPr>
              <w:rPr>
                <w:rFonts w:asciiTheme="majorHAnsi" w:hAnsiTheme="majorHAnsi"/>
                <w:b/>
                <w:i/>
              </w:rPr>
            </w:pPr>
            <w:r w:rsidRPr="008E6C1E">
              <w:rPr>
                <w:rFonts w:asciiTheme="majorHAnsi" w:hAnsiTheme="majorHAnsi"/>
                <w:b/>
                <w:i/>
              </w:rPr>
              <w:t xml:space="preserve">B. </w:t>
            </w:r>
            <w:r w:rsidR="00E45A2C" w:rsidRPr="008E6C1E">
              <w:rPr>
                <w:rFonts w:asciiTheme="majorHAnsi" w:hAnsiTheme="majorHAnsi"/>
                <w:b/>
                <w:i/>
              </w:rPr>
              <w:t>Respiratory Cycle</w:t>
            </w:r>
          </w:p>
          <w:p w14:paraId="6A4ED47F" w14:textId="5804E09D" w:rsidR="007E7F3E" w:rsidRPr="008E6C1E" w:rsidRDefault="007E7F3E" w:rsidP="00900F19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i/>
              </w:rPr>
            </w:pPr>
            <w:r w:rsidRPr="008E6C1E">
              <w:rPr>
                <w:rFonts w:asciiTheme="majorHAnsi" w:hAnsiTheme="majorHAnsi"/>
                <w:i/>
              </w:rPr>
              <w:t>Enable</w:t>
            </w:r>
            <w:r w:rsidR="00E45A2C" w:rsidRPr="008E6C1E">
              <w:rPr>
                <w:rFonts w:asciiTheme="majorHAnsi" w:hAnsiTheme="majorHAnsi"/>
                <w:i/>
              </w:rPr>
              <w:t>s the</w:t>
            </w:r>
            <w:r w:rsidRPr="008E6C1E">
              <w:rPr>
                <w:rFonts w:asciiTheme="majorHAnsi" w:hAnsiTheme="majorHAnsi"/>
                <w:i/>
              </w:rPr>
              <w:t xml:space="preserve"> st</w:t>
            </w:r>
            <w:r w:rsidR="001D4546" w:rsidRPr="008E6C1E">
              <w:rPr>
                <w:rFonts w:asciiTheme="majorHAnsi" w:hAnsiTheme="majorHAnsi"/>
                <w:i/>
              </w:rPr>
              <w:t>udent to differentiate between</w:t>
            </w:r>
            <w:r w:rsidRPr="008E6C1E">
              <w:rPr>
                <w:rFonts w:asciiTheme="majorHAnsi" w:hAnsiTheme="majorHAnsi"/>
                <w:i/>
              </w:rPr>
              <w:t xml:space="preserve"> two cycles of respiration</w:t>
            </w:r>
          </w:p>
          <w:p w14:paraId="46B9A1E0" w14:textId="2FCEE04A" w:rsidR="00E45A2C" w:rsidRPr="008D21E9" w:rsidRDefault="00E45A2C" w:rsidP="00E45A2C">
            <w:pPr>
              <w:pStyle w:val="ListParagraph"/>
              <w:rPr>
                <w:rFonts w:asciiTheme="majorHAnsi" w:hAnsiTheme="majorHAnsi"/>
              </w:rPr>
            </w:pPr>
          </w:p>
        </w:tc>
      </w:tr>
      <w:tr w:rsidR="007E7F3E" w:rsidRPr="008D21E9" w14:paraId="4A255035" w14:textId="77777777" w:rsidTr="007E7F3E">
        <w:tc>
          <w:tcPr>
            <w:tcW w:w="2802" w:type="dxa"/>
          </w:tcPr>
          <w:p w14:paraId="71D50B62" w14:textId="0418ED56" w:rsidR="007E7F3E" w:rsidRPr="008D21E9" w:rsidRDefault="008E6C1E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="00E45A2C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203CAFE2" w14:textId="6ACC99BD" w:rsidR="007E7F3E" w:rsidRDefault="007E7F3E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Discuss</w:t>
            </w:r>
            <w:r w:rsidR="00FB5942">
              <w:rPr>
                <w:rFonts w:asciiTheme="majorHAnsi" w:hAnsiTheme="majorHAnsi"/>
              </w:rPr>
              <w:t>es</w:t>
            </w:r>
            <w:r>
              <w:rPr>
                <w:rFonts w:asciiTheme="majorHAnsi" w:hAnsiTheme="majorHAnsi"/>
              </w:rPr>
              <w:t xml:space="preserve"> what happens in ‘external</w:t>
            </w:r>
            <w:r w:rsidR="00E45A2C">
              <w:rPr>
                <w:rFonts w:asciiTheme="majorHAnsi" w:hAnsiTheme="majorHAnsi"/>
              </w:rPr>
              <w:t xml:space="preserve"> and internal</w:t>
            </w:r>
            <w:r>
              <w:rPr>
                <w:rFonts w:asciiTheme="majorHAnsi" w:hAnsiTheme="majorHAnsi"/>
              </w:rPr>
              <w:t xml:space="preserve"> respirat</w:t>
            </w:r>
            <w:r w:rsidR="0051038C">
              <w:rPr>
                <w:rFonts w:asciiTheme="majorHAnsi" w:hAnsiTheme="majorHAnsi"/>
              </w:rPr>
              <w:t>i</w:t>
            </w:r>
            <w:r>
              <w:rPr>
                <w:rFonts w:asciiTheme="majorHAnsi" w:hAnsiTheme="majorHAnsi"/>
              </w:rPr>
              <w:t>on’</w:t>
            </w:r>
          </w:p>
          <w:p w14:paraId="152293C2" w14:textId="5FE2F0CC" w:rsidR="00BB630D" w:rsidRPr="008D21E9" w:rsidRDefault="00BB630D" w:rsidP="0013343A">
            <w:pPr>
              <w:rPr>
                <w:rFonts w:asciiTheme="majorHAnsi" w:hAnsiTheme="majorHAnsi"/>
              </w:rPr>
            </w:pPr>
          </w:p>
        </w:tc>
      </w:tr>
      <w:tr w:rsidR="007E7F3E" w:rsidRPr="008D21E9" w14:paraId="75B9880C" w14:textId="77777777" w:rsidTr="008512F2">
        <w:tc>
          <w:tcPr>
            <w:tcW w:w="2802" w:type="dxa"/>
            <w:shd w:val="clear" w:color="auto" w:fill="D9D9D9" w:themeFill="background1" w:themeFillShade="D9"/>
          </w:tcPr>
          <w:p w14:paraId="1482D327" w14:textId="00FD9372" w:rsidR="007E7F3E" w:rsidRPr="008512F2" w:rsidRDefault="007E7F3E" w:rsidP="0013343A">
            <w:pPr>
              <w:rPr>
                <w:rFonts w:asciiTheme="majorHAnsi" w:hAnsiTheme="majorHAnsi"/>
                <w:i/>
              </w:rPr>
            </w:pPr>
          </w:p>
        </w:tc>
        <w:tc>
          <w:tcPr>
            <w:tcW w:w="12191" w:type="dxa"/>
            <w:shd w:val="clear" w:color="auto" w:fill="D9D9D9" w:themeFill="background1" w:themeFillShade="D9"/>
          </w:tcPr>
          <w:p w14:paraId="79EB4719" w14:textId="0C0D9B76" w:rsidR="007E7F3E" w:rsidRPr="008512F2" w:rsidRDefault="007E7F3E" w:rsidP="0013343A">
            <w:pPr>
              <w:rPr>
                <w:rFonts w:asciiTheme="majorHAnsi" w:hAnsiTheme="majorHAnsi"/>
                <w:i/>
              </w:rPr>
            </w:pPr>
          </w:p>
        </w:tc>
      </w:tr>
      <w:tr w:rsidR="007E7F3E" w14:paraId="58DD6837" w14:textId="77777777" w:rsidTr="007E7F3E">
        <w:tc>
          <w:tcPr>
            <w:tcW w:w="2802" w:type="dxa"/>
          </w:tcPr>
          <w:p w14:paraId="63F250DC" w14:textId="77777777" w:rsidR="007E7F3E" w:rsidRPr="008512F2" w:rsidRDefault="007E7F3E" w:rsidP="0013343A">
            <w:pPr>
              <w:rPr>
                <w:rFonts w:asciiTheme="majorHAnsi" w:hAnsiTheme="majorHAnsi"/>
                <w:i/>
              </w:rPr>
            </w:pPr>
          </w:p>
        </w:tc>
        <w:tc>
          <w:tcPr>
            <w:tcW w:w="12191" w:type="dxa"/>
          </w:tcPr>
          <w:p w14:paraId="738C0B45" w14:textId="4D777306" w:rsidR="007E7F3E" w:rsidRPr="008512F2" w:rsidRDefault="00F7515E" w:rsidP="00B855EA">
            <w:pPr>
              <w:rPr>
                <w:rFonts w:asciiTheme="majorHAnsi" w:hAnsiTheme="majorHAnsi"/>
                <w:b/>
                <w:i/>
              </w:rPr>
            </w:pPr>
            <w:r w:rsidRPr="008512F2">
              <w:rPr>
                <w:rFonts w:asciiTheme="majorHAnsi" w:hAnsiTheme="majorHAnsi"/>
                <w:b/>
                <w:i/>
              </w:rPr>
              <w:t>C</w:t>
            </w:r>
            <w:r w:rsidR="009D74B9" w:rsidRPr="008512F2">
              <w:rPr>
                <w:rFonts w:asciiTheme="majorHAnsi" w:hAnsiTheme="majorHAnsi"/>
                <w:b/>
                <w:i/>
              </w:rPr>
              <w:t>. Gross anatomy and physiology of the lungs</w:t>
            </w:r>
          </w:p>
          <w:p w14:paraId="5A53D1C6" w14:textId="1363C562" w:rsidR="009D74B9" w:rsidRPr="008512F2" w:rsidRDefault="009D74B9" w:rsidP="009D74B9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b/>
                <w:i/>
              </w:rPr>
            </w:pPr>
            <w:r w:rsidRPr="008512F2">
              <w:rPr>
                <w:rFonts w:asciiTheme="majorHAnsi" w:hAnsiTheme="majorHAnsi"/>
                <w:i/>
              </w:rPr>
              <w:t xml:space="preserve">Enables the student to understand how the anatomy of the lungs enables transfer of gases </w:t>
            </w:r>
            <w:r w:rsidR="00F145D9">
              <w:rPr>
                <w:rFonts w:asciiTheme="majorHAnsi" w:hAnsiTheme="majorHAnsi"/>
                <w:i/>
              </w:rPr>
              <w:t>in and out of this organ</w:t>
            </w:r>
          </w:p>
          <w:p w14:paraId="6214F3E4" w14:textId="33084F13" w:rsidR="009D74B9" w:rsidRPr="008512F2" w:rsidRDefault="009D74B9" w:rsidP="00B855EA">
            <w:pPr>
              <w:rPr>
                <w:rFonts w:asciiTheme="majorHAnsi" w:hAnsiTheme="majorHAnsi"/>
                <w:b/>
                <w:i/>
              </w:rPr>
            </w:pPr>
          </w:p>
        </w:tc>
      </w:tr>
      <w:tr w:rsidR="00F145D9" w14:paraId="421A9261" w14:textId="77777777" w:rsidTr="007E7F3E">
        <w:tc>
          <w:tcPr>
            <w:tcW w:w="2802" w:type="dxa"/>
          </w:tcPr>
          <w:p w14:paraId="16A8F810" w14:textId="700A6DBF" w:rsidR="00F145D9" w:rsidRPr="00F145D9" w:rsidRDefault="00F145D9" w:rsidP="0013343A">
            <w:pPr>
              <w:rPr>
                <w:rFonts w:asciiTheme="majorHAnsi" w:hAnsiTheme="majorHAnsi"/>
                <w:iCs/>
              </w:rPr>
            </w:pPr>
            <w:r>
              <w:rPr>
                <w:rFonts w:asciiTheme="majorHAnsi" w:hAnsiTheme="majorHAnsi"/>
                <w:iCs/>
              </w:rPr>
              <w:t>5.</w:t>
            </w:r>
          </w:p>
        </w:tc>
        <w:tc>
          <w:tcPr>
            <w:tcW w:w="12191" w:type="dxa"/>
          </w:tcPr>
          <w:p w14:paraId="25A5F82A" w14:textId="4632DE92" w:rsidR="00F145D9" w:rsidRDefault="00F145D9" w:rsidP="00B855EA">
            <w:pPr>
              <w:rPr>
                <w:rFonts w:asciiTheme="majorHAnsi" w:hAnsiTheme="majorHAnsi"/>
                <w:bCs/>
                <w:iCs/>
              </w:rPr>
            </w:pPr>
            <w:proofErr w:type="spellStart"/>
            <w:r>
              <w:rPr>
                <w:rFonts w:asciiTheme="majorHAnsi" w:hAnsiTheme="majorHAnsi"/>
                <w:bCs/>
                <w:iCs/>
              </w:rPr>
              <w:t>Rationalise</w:t>
            </w:r>
            <w:r w:rsidR="00FB5942">
              <w:rPr>
                <w:rFonts w:asciiTheme="majorHAnsi" w:hAnsiTheme="majorHAnsi"/>
                <w:bCs/>
                <w:iCs/>
              </w:rPr>
              <w:t>s</w:t>
            </w:r>
            <w:proofErr w:type="spellEnd"/>
            <w:r>
              <w:rPr>
                <w:rFonts w:asciiTheme="majorHAnsi" w:hAnsiTheme="majorHAnsi"/>
                <w:bCs/>
                <w:iCs/>
              </w:rPr>
              <w:t xml:space="preserve"> the close proximity of the heart and lungs</w:t>
            </w:r>
          </w:p>
          <w:p w14:paraId="54D10EAD" w14:textId="732CF363" w:rsidR="00635B46" w:rsidRDefault="00635B46" w:rsidP="00B855EA">
            <w:pPr>
              <w:rPr>
                <w:rFonts w:asciiTheme="majorHAnsi" w:hAnsiTheme="majorHAnsi"/>
                <w:bCs/>
                <w:iCs/>
              </w:rPr>
            </w:pPr>
          </w:p>
          <w:p w14:paraId="6B4145AB" w14:textId="19DBF07F" w:rsidR="00F145D9" w:rsidRPr="00F145D9" w:rsidRDefault="00F145D9" w:rsidP="00B855EA">
            <w:pPr>
              <w:rPr>
                <w:rFonts w:asciiTheme="majorHAnsi" w:hAnsiTheme="majorHAnsi"/>
                <w:bCs/>
                <w:iCs/>
              </w:rPr>
            </w:pPr>
          </w:p>
        </w:tc>
      </w:tr>
      <w:tr w:rsidR="007E7F3E" w14:paraId="61C1DB8B" w14:textId="77777777" w:rsidTr="007E7F3E">
        <w:tc>
          <w:tcPr>
            <w:tcW w:w="2802" w:type="dxa"/>
          </w:tcPr>
          <w:p w14:paraId="5F443DC2" w14:textId="420CF4D8" w:rsidR="007E7F3E" w:rsidRDefault="00C76288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6.</w:t>
            </w:r>
          </w:p>
        </w:tc>
        <w:tc>
          <w:tcPr>
            <w:tcW w:w="12191" w:type="dxa"/>
          </w:tcPr>
          <w:p w14:paraId="1A910DED" w14:textId="28916B12" w:rsidR="00C76288" w:rsidRDefault="00C76288" w:rsidP="00C762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Describe</w:t>
            </w:r>
            <w:r w:rsidR="00FB5942">
              <w:rPr>
                <w:rFonts w:asciiTheme="majorHAnsi" w:hAnsiTheme="majorHAnsi"/>
              </w:rPr>
              <w:t>s</w:t>
            </w:r>
            <w:r w:rsidR="00641201">
              <w:rPr>
                <w:rFonts w:asciiTheme="majorHAnsi" w:hAnsiTheme="majorHAnsi"/>
              </w:rPr>
              <w:t xml:space="preserve"> the</w:t>
            </w:r>
            <w:r>
              <w:rPr>
                <w:rFonts w:asciiTheme="majorHAnsi" w:hAnsiTheme="majorHAnsi"/>
              </w:rPr>
              <w:t xml:space="preserve"> gross lung </w:t>
            </w:r>
            <w:proofErr w:type="gramStart"/>
            <w:r>
              <w:rPr>
                <w:rFonts w:asciiTheme="majorHAnsi" w:hAnsiTheme="majorHAnsi"/>
              </w:rPr>
              <w:t xml:space="preserve">anatomy </w:t>
            </w:r>
            <w:r w:rsidR="00CC0E1C">
              <w:rPr>
                <w:rFonts w:asciiTheme="majorHAnsi" w:hAnsiTheme="majorHAnsi"/>
              </w:rPr>
              <w:t>:</w:t>
            </w:r>
            <w:proofErr w:type="gramEnd"/>
          </w:p>
          <w:p w14:paraId="31168705" w14:textId="22DC2249" w:rsidR="00CC0E1C" w:rsidRPr="00641201" w:rsidRDefault="00CC0E1C" w:rsidP="00641201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</w:rPr>
            </w:pPr>
            <w:r w:rsidRPr="00641201">
              <w:rPr>
                <w:rFonts w:asciiTheme="majorHAnsi" w:hAnsiTheme="majorHAnsi"/>
              </w:rPr>
              <w:t>Lo</w:t>
            </w:r>
            <w:r w:rsidR="00C76288" w:rsidRPr="00641201">
              <w:rPr>
                <w:rFonts w:asciiTheme="majorHAnsi" w:hAnsiTheme="majorHAnsi"/>
              </w:rPr>
              <w:t>bes</w:t>
            </w:r>
          </w:p>
          <w:p w14:paraId="0D2F2119" w14:textId="1834BCC2" w:rsidR="00CC0E1C" w:rsidRPr="00641201" w:rsidRDefault="00CC0E1C" w:rsidP="00641201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</w:rPr>
            </w:pPr>
            <w:r w:rsidRPr="00641201">
              <w:rPr>
                <w:rFonts w:asciiTheme="majorHAnsi" w:hAnsiTheme="majorHAnsi"/>
              </w:rPr>
              <w:t>Airways</w:t>
            </w:r>
          </w:p>
          <w:p w14:paraId="7A288FE0" w14:textId="77777777" w:rsidR="00BB630D" w:rsidRDefault="00CC0E1C" w:rsidP="00641201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</w:rPr>
            </w:pPr>
            <w:r w:rsidRPr="00641201">
              <w:rPr>
                <w:rFonts w:asciiTheme="majorHAnsi" w:hAnsiTheme="majorHAnsi"/>
              </w:rPr>
              <w:t xml:space="preserve">Alveolar network </w:t>
            </w:r>
          </w:p>
          <w:p w14:paraId="58021457" w14:textId="41E49B59" w:rsidR="00FB5942" w:rsidRPr="00641201" w:rsidRDefault="00FB5942" w:rsidP="00FB5942">
            <w:pPr>
              <w:pStyle w:val="ListParagraph"/>
              <w:rPr>
                <w:rFonts w:asciiTheme="majorHAnsi" w:hAnsiTheme="majorHAnsi"/>
              </w:rPr>
            </w:pPr>
          </w:p>
        </w:tc>
      </w:tr>
      <w:tr w:rsidR="001D4546" w14:paraId="639FE26E" w14:textId="77777777" w:rsidTr="00635B46">
        <w:trPr>
          <w:trHeight w:val="2074"/>
        </w:trPr>
        <w:tc>
          <w:tcPr>
            <w:tcW w:w="2802" w:type="dxa"/>
          </w:tcPr>
          <w:p w14:paraId="21649477" w14:textId="1168A8B7" w:rsidR="001D4546" w:rsidRDefault="00F145D9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7.</w:t>
            </w:r>
          </w:p>
        </w:tc>
        <w:tc>
          <w:tcPr>
            <w:tcW w:w="12191" w:type="dxa"/>
          </w:tcPr>
          <w:p w14:paraId="199EF4D1" w14:textId="6DC557D2" w:rsidR="00F145D9" w:rsidRDefault="00F145D9" w:rsidP="00F145D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Describe</w:t>
            </w:r>
            <w:r w:rsidR="00FB5942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the airway </w:t>
            </w:r>
            <w:proofErr w:type="gramStart"/>
            <w:r>
              <w:rPr>
                <w:rFonts w:asciiTheme="majorHAnsi" w:hAnsiTheme="majorHAnsi"/>
              </w:rPr>
              <w:t xml:space="preserve">tree </w:t>
            </w:r>
            <w:r w:rsidR="00EF1D88">
              <w:rPr>
                <w:rFonts w:asciiTheme="majorHAnsi" w:hAnsiTheme="majorHAnsi"/>
              </w:rPr>
              <w:t>:</w:t>
            </w:r>
            <w:proofErr w:type="gramEnd"/>
          </w:p>
          <w:p w14:paraId="5D8F3AAA" w14:textId="7F6583CF" w:rsidR="00F145D9" w:rsidRPr="00641201" w:rsidRDefault="00F145D9" w:rsidP="00641201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</w:rPr>
            </w:pPr>
            <w:r w:rsidRPr="00641201">
              <w:rPr>
                <w:rFonts w:asciiTheme="majorHAnsi" w:hAnsiTheme="majorHAnsi"/>
              </w:rPr>
              <w:t>Trachea</w:t>
            </w:r>
          </w:p>
          <w:p w14:paraId="747EA265" w14:textId="7324635C" w:rsidR="00F145D9" w:rsidRPr="00641201" w:rsidRDefault="00F145D9" w:rsidP="00641201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</w:rPr>
            </w:pPr>
            <w:r w:rsidRPr="00641201">
              <w:rPr>
                <w:rFonts w:asciiTheme="majorHAnsi" w:hAnsiTheme="majorHAnsi"/>
              </w:rPr>
              <w:t>L and R main bronchi</w:t>
            </w:r>
          </w:p>
          <w:p w14:paraId="5604C738" w14:textId="20915882" w:rsidR="00F145D9" w:rsidRPr="00641201" w:rsidRDefault="00F145D9" w:rsidP="00641201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</w:rPr>
            </w:pPr>
            <w:r w:rsidRPr="00641201">
              <w:rPr>
                <w:rFonts w:asciiTheme="majorHAnsi" w:hAnsiTheme="majorHAnsi"/>
              </w:rPr>
              <w:t>Bronchioles</w:t>
            </w:r>
          </w:p>
          <w:p w14:paraId="61417251" w14:textId="1E38F32E" w:rsidR="00F145D9" w:rsidRDefault="00F145D9" w:rsidP="00641201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</w:rPr>
            </w:pPr>
            <w:r w:rsidRPr="00641201">
              <w:rPr>
                <w:rFonts w:asciiTheme="majorHAnsi" w:hAnsiTheme="majorHAnsi"/>
              </w:rPr>
              <w:t>Terminal bronchioles</w:t>
            </w:r>
          </w:p>
          <w:p w14:paraId="09D5FD16" w14:textId="77777777" w:rsidR="00635B46" w:rsidRPr="00641201" w:rsidRDefault="00635B46" w:rsidP="00635B46">
            <w:pPr>
              <w:pStyle w:val="ListParagraph"/>
              <w:rPr>
                <w:rFonts w:asciiTheme="majorHAnsi" w:hAnsiTheme="majorHAnsi"/>
              </w:rPr>
            </w:pPr>
          </w:p>
          <w:p w14:paraId="49BEDFA4" w14:textId="517A678A" w:rsidR="00F145D9" w:rsidRPr="00972E11" w:rsidRDefault="00F145D9" w:rsidP="00F145D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Which of the above contain cartilage and which smooth muscle – give rea</w:t>
            </w:r>
            <w:r w:rsidR="00BB630D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>ons</w:t>
            </w:r>
          </w:p>
          <w:p w14:paraId="2AA05314" w14:textId="6B6B0AF0" w:rsidR="001D4546" w:rsidRPr="00F145D9" w:rsidRDefault="001D4546" w:rsidP="00F145D9">
            <w:pPr>
              <w:rPr>
                <w:rFonts w:asciiTheme="majorHAnsi" w:hAnsiTheme="majorHAnsi"/>
              </w:rPr>
            </w:pPr>
          </w:p>
        </w:tc>
      </w:tr>
      <w:tr w:rsidR="00F145D9" w14:paraId="7DFC7507" w14:textId="77777777" w:rsidTr="007E7F3E">
        <w:tc>
          <w:tcPr>
            <w:tcW w:w="2802" w:type="dxa"/>
          </w:tcPr>
          <w:p w14:paraId="0F38CA5D" w14:textId="1B9F416A" w:rsidR="00F145D9" w:rsidRDefault="00F145D9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</w:t>
            </w:r>
          </w:p>
        </w:tc>
        <w:tc>
          <w:tcPr>
            <w:tcW w:w="12191" w:type="dxa"/>
          </w:tcPr>
          <w:p w14:paraId="778E2D3C" w14:textId="46C6FBAA" w:rsidR="00F145D9" w:rsidRDefault="00F145D9" w:rsidP="00F145D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Describe</w:t>
            </w:r>
            <w:r w:rsidR="00FB5942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the alveolar network and its blood supply</w:t>
            </w:r>
          </w:p>
          <w:p w14:paraId="10B8009E" w14:textId="2BC67549" w:rsidR="00BB630D" w:rsidRDefault="00BB630D" w:rsidP="00F145D9">
            <w:pPr>
              <w:rPr>
                <w:rFonts w:asciiTheme="majorHAnsi" w:hAnsiTheme="majorHAnsi"/>
              </w:rPr>
            </w:pPr>
          </w:p>
        </w:tc>
      </w:tr>
      <w:tr w:rsidR="008512F2" w14:paraId="7C5B9B73" w14:textId="77777777" w:rsidTr="008512F2">
        <w:tc>
          <w:tcPr>
            <w:tcW w:w="2802" w:type="dxa"/>
            <w:shd w:val="clear" w:color="auto" w:fill="D9D9D9" w:themeFill="background1" w:themeFillShade="D9"/>
          </w:tcPr>
          <w:p w14:paraId="72955FDF" w14:textId="7A0408C7" w:rsidR="008512F2" w:rsidRDefault="008512F2" w:rsidP="0013343A">
            <w:pPr>
              <w:rPr>
                <w:rFonts w:asciiTheme="majorHAnsi" w:hAnsiTheme="majorHAnsi"/>
              </w:rPr>
            </w:pPr>
          </w:p>
        </w:tc>
        <w:tc>
          <w:tcPr>
            <w:tcW w:w="12191" w:type="dxa"/>
            <w:shd w:val="clear" w:color="auto" w:fill="D9D9D9" w:themeFill="background1" w:themeFillShade="D9"/>
          </w:tcPr>
          <w:p w14:paraId="678BE1A0" w14:textId="77777777" w:rsidR="008512F2" w:rsidRDefault="008512F2" w:rsidP="00A10037">
            <w:pPr>
              <w:rPr>
                <w:rFonts w:asciiTheme="majorHAnsi" w:hAnsiTheme="majorHAnsi"/>
              </w:rPr>
            </w:pPr>
          </w:p>
        </w:tc>
      </w:tr>
      <w:tr w:rsidR="004E4FAD" w14:paraId="406AA404" w14:textId="77777777" w:rsidTr="007E7F3E">
        <w:tc>
          <w:tcPr>
            <w:tcW w:w="2802" w:type="dxa"/>
          </w:tcPr>
          <w:p w14:paraId="10898E83" w14:textId="77777777" w:rsidR="004E4FAD" w:rsidRPr="008512F2" w:rsidRDefault="004E4FAD" w:rsidP="0013343A">
            <w:pPr>
              <w:rPr>
                <w:rFonts w:asciiTheme="majorHAnsi" w:hAnsiTheme="majorHAnsi"/>
                <w:i/>
              </w:rPr>
            </w:pPr>
          </w:p>
        </w:tc>
        <w:tc>
          <w:tcPr>
            <w:tcW w:w="12191" w:type="dxa"/>
          </w:tcPr>
          <w:p w14:paraId="1F33B661" w14:textId="6CFCD1D8" w:rsidR="004E4FAD" w:rsidRPr="008512F2" w:rsidRDefault="00A41F21" w:rsidP="0013343A">
            <w:pPr>
              <w:rPr>
                <w:rFonts w:asciiTheme="majorHAnsi" w:hAnsiTheme="majorHAnsi"/>
                <w:b/>
                <w:i/>
              </w:rPr>
            </w:pPr>
            <w:r w:rsidRPr="008512F2">
              <w:rPr>
                <w:rFonts w:asciiTheme="majorHAnsi" w:hAnsiTheme="majorHAnsi"/>
                <w:b/>
                <w:i/>
              </w:rPr>
              <w:t xml:space="preserve">D. </w:t>
            </w:r>
            <w:r w:rsidR="004E4FAD" w:rsidRPr="008512F2">
              <w:rPr>
                <w:rFonts w:asciiTheme="majorHAnsi" w:hAnsiTheme="majorHAnsi"/>
                <w:b/>
                <w:i/>
              </w:rPr>
              <w:t xml:space="preserve">Respiratory </w:t>
            </w:r>
            <w:proofErr w:type="gramStart"/>
            <w:r w:rsidR="004E4FAD" w:rsidRPr="008512F2">
              <w:rPr>
                <w:rFonts w:asciiTheme="majorHAnsi" w:hAnsiTheme="majorHAnsi"/>
                <w:b/>
                <w:i/>
              </w:rPr>
              <w:t>Centre :</w:t>
            </w:r>
            <w:proofErr w:type="gramEnd"/>
            <w:r w:rsidR="004E4FAD" w:rsidRPr="008512F2">
              <w:rPr>
                <w:rFonts w:asciiTheme="majorHAnsi" w:hAnsiTheme="majorHAnsi"/>
                <w:b/>
                <w:i/>
              </w:rPr>
              <w:t xml:space="preserve"> Control of breathing</w:t>
            </w:r>
          </w:p>
          <w:p w14:paraId="739E88EF" w14:textId="77777777" w:rsidR="00C403FD" w:rsidRPr="008512F2" w:rsidRDefault="00C403FD" w:rsidP="00C403FD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b/>
                <w:i/>
              </w:rPr>
            </w:pPr>
            <w:r w:rsidRPr="008512F2">
              <w:rPr>
                <w:rFonts w:asciiTheme="majorHAnsi" w:hAnsiTheme="majorHAnsi"/>
                <w:i/>
              </w:rPr>
              <w:t>Enables the student to understand how breath is stimulated and controlled</w:t>
            </w:r>
          </w:p>
          <w:p w14:paraId="082CF975" w14:textId="266338A4" w:rsidR="008512F2" w:rsidRPr="008512F2" w:rsidRDefault="008512F2" w:rsidP="008512F2">
            <w:pPr>
              <w:pStyle w:val="ListParagraph"/>
              <w:rPr>
                <w:rFonts w:asciiTheme="majorHAnsi" w:hAnsiTheme="majorHAnsi"/>
                <w:b/>
                <w:i/>
              </w:rPr>
            </w:pPr>
          </w:p>
        </w:tc>
      </w:tr>
      <w:tr w:rsidR="004E4FAD" w14:paraId="7298EA8F" w14:textId="77777777" w:rsidTr="007E7F3E">
        <w:tc>
          <w:tcPr>
            <w:tcW w:w="2802" w:type="dxa"/>
          </w:tcPr>
          <w:p w14:paraId="5AD5956C" w14:textId="6C137161" w:rsidR="004E4FAD" w:rsidRDefault="00F145D9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</w:t>
            </w:r>
          </w:p>
        </w:tc>
        <w:tc>
          <w:tcPr>
            <w:tcW w:w="12191" w:type="dxa"/>
          </w:tcPr>
          <w:p w14:paraId="72AE201C" w14:textId="224CD86B" w:rsidR="004E4FAD" w:rsidRDefault="004E4FAD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Describe</w:t>
            </w:r>
            <w:r w:rsidR="00FB5942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the location</w:t>
            </w:r>
            <w:r w:rsidR="008512F2">
              <w:rPr>
                <w:rFonts w:asciiTheme="majorHAnsi" w:hAnsiTheme="majorHAnsi"/>
              </w:rPr>
              <w:t xml:space="preserve"> and function</w:t>
            </w:r>
            <w:r>
              <w:rPr>
                <w:rFonts w:asciiTheme="majorHAnsi" w:hAnsiTheme="majorHAnsi"/>
              </w:rPr>
              <w:t xml:space="preserve"> of the </w:t>
            </w:r>
            <w:r w:rsidR="00F51698">
              <w:rPr>
                <w:rFonts w:asciiTheme="majorHAnsi" w:hAnsiTheme="majorHAnsi"/>
              </w:rPr>
              <w:t>R</w:t>
            </w:r>
            <w:r>
              <w:rPr>
                <w:rFonts w:asciiTheme="majorHAnsi" w:hAnsiTheme="majorHAnsi"/>
              </w:rPr>
              <w:t xml:space="preserve">espiratory </w:t>
            </w:r>
            <w:r w:rsidR="00F51698">
              <w:rPr>
                <w:rFonts w:asciiTheme="majorHAnsi" w:hAnsiTheme="majorHAnsi"/>
              </w:rPr>
              <w:t>C</w:t>
            </w:r>
            <w:r>
              <w:rPr>
                <w:rFonts w:asciiTheme="majorHAnsi" w:hAnsiTheme="majorHAnsi"/>
              </w:rPr>
              <w:t>entre</w:t>
            </w:r>
          </w:p>
          <w:p w14:paraId="4ED23DC7" w14:textId="01248FD2" w:rsidR="00FB5942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4E4FAD" w14:paraId="5FC1BEEA" w14:textId="77777777" w:rsidTr="007E7F3E">
        <w:tc>
          <w:tcPr>
            <w:tcW w:w="2802" w:type="dxa"/>
          </w:tcPr>
          <w:p w14:paraId="1FDD91A8" w14:textId="50294C21" w:rsidR="004E4FAD" w:rsidRDefault="00F145D9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</w:t>
            </w:r>
          </w:p>
        </w:tc>
        <w:tc>
          <w:tcPr>
            <w:tcW w:w="12191" w:type="dxa"/>
          </w:tcPr>
          <w:p w14:paraId="7670E655" w14:textId="77777777" w:rsidR="004E4FAD" w:rsidRDefault="004E4FAD" w:rsidP="008512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Describe</w:t>
            </w:r>
            <w:r w:rsidR="00FB5942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the location and function of the central and peripheral chemoreceptors </w:t>
            </w:r>
          </w:p>
          <w:p w14:paraId="1229918E" w14:textId="1D12D48D" w:rsidR="00FB5942" w:rsidRDefault="00FB5942" w:rsidP="008512F2">
            <w:pPr>
              <w:rPr>
                <w:rFonts w:asciiTheme="majorHAnsi" w:hAnsiTheme="majorHAnsi"/>
              </w:rPr>
            </w:pPr>
          </w:p>
        </w:tc>
      </w:tr>
      <w:tr w:rsidR="004E4FAD" w14:paraId="47C60248" w14:textId="77777777" w:rsidTr="007E7F3E">
        <w:tc>
          <w:tcPr>
            <w:tcW w:w="2802" w:type="dxa"/>
          </w:tcPr>
          <w:p w14:paraId="335D91C2" w14:textId="78D7D020" w:rsidR="004E4FAD" w:rsidRDefault="00F145D9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</w:t>
            </w:r>
          </w:p>
        </w:tc>
        <w:tc>
          <w:tcPr>
            <w:tcW w:w="12191" w:type="dxa"/>
          </w:tcPr>
          <w:p w14:paraId="37072085" w14:textId="77777777" w:rsidR="004E4FAD" w:rsidRDefault="004E4FAD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Identif</w:t>
            </w:r>
            <w:r w:rsidR="00FB5942">
              <w:rPr>
                <w:rFonts w:asciiTheme="majorHAnsi" w:hAnsiTheme="majorHAnsi"/>
              </w:rPr>
              <w:t>ies</w:t>
            </w:r>
            <w:r>
              <w:rPr>
                <w:rFonts w:asciiTheme="majorHAnsi" w:hAnsiTheme="majorHAnsi"/>
              </w:rPr>
              <w:t xml:space="preserve"> other factors that may regulate breathing</w:t>
            </w:r>
            <w:r w:rsidR="00F145D9">
              <w:rPr>
                <w:rFonts w:asciiTheme="majorHAnsi" w:hAnsiTheme="majorHAnsi"/>
              </w:rPr>
              <w:t xml:space="preserve"> [including ones associated with G.A.]</w:t>
            </w:r>
          </w:p>
          <w:p w14:paraId="27AD8B4E" w14:textId="64414529" w:rsidR="00FB5942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4E4FAD" w14:paraId="63457458" w14:textId="77777777" w:rsidTr="008512F2">
        <w:tc>
          <w:tcPr>
            <w:tcW w:w="2802" w:type="dxa"/>
            <w:shd w:val="clear" w:color="auto" w:fill="D9D9D9" w:themeFill="background1" w:themeFillShade="D9"/>
          </w:tcPr>
          <w:p w14:paraId="70E0BED2" w14:textId="77777777" w:rsidR="004E4FAD" w:rsidRDefault="004E4FAD" w:rsidP="0013343A">
            <w:pPr>
              <w:rPr>
                <w:rFonts w:asciiTheme="majorHAnsi" w:hAnsiTheme="majorHAnsi"/>
              </w:rPr>
            </w:pPr>
          </w:p>
        </w:tc>
        <w:tc>
          <w:tcPr>
            <w:tcW w:w="12191" w:type="dxa"/>
            <w:shd w:val="clear" w:color="auto" w:fill="D9D9D9" w:themeFill="background1" w:themeFillShade="D9"/>
          </w:tcPr>
          <w:p w14:paraId="7905817C" w14:textId="77777777" w:rsidR="004E4FAD" w:rsidRDefault="004E4FAD" w:rsidP="0013343A">
            <w:pPr>
              <w:rPr>
                <w:rFonts w:asciiTheme="majorHAnsi" w:hAnsiTheme="majorHAnsi"/>
              </w:rPr>
            </w:pPr>
          </w:p>
        </w:tc>
      </w:tr>
      <w:tr w:rsidR="004E4FAD" w14:paraId="370621E8" w14:textId="77777777" w:rsidTr="007E7F3E">
        <w:tc>
          <w:tcPr>
            <w:tcW w:w="2802" w:type="dxa"/>
          </w:tcPr>
          <w:p w14:paraId="05DC07FB" w14:textId="77777777" w:rsidR="004E4FAD" w:rsidRPr="008512F2" w:rsidRDefault="004E4FAD" w:rsidP="0013343A">
            <w:pPr>
              <w:rPr>
                <w:rFonts w:asciiTheme="majorHAnsi" w:hAnsiTheme="majorHAnsi"/>
                <w:i/>
              </w:rPr>
            </w:pPr>
          </w:p>
        </w:tc>
        <w:tc>
          <w:tcPr>
            <w:tcW w:w="12191" w:type="dxa"/>
          </w:tcPr>
          <w:p w14:paraId="63050834" w14:textId="77777777" w:rsidR="004E4FAD" w:rsidRPr="008512F2" w:rsidRDefault="004E4FAD" w:rsidP="0013343A">
            <w:pPr>
              <w:rPr>
                <w:rFonts w:asciiTheme="majorHAnsi" w:hAnsiTheme="majorHAnsi"/>
                <w:b/>
                <w:i/>
              </w:rPr>
            </w:pPr>
            <w:r w:rsidRPr="008512F2">
              <w:rPr>
                <w:rFonts w:asciiTheme="majorHAnsi" w:hAnsiTheme="majorHAnsi"/>
                <w:b/>
                <w:i/>
              </w:rPr>
              <w:t>E. Mechanics of breathing</w:t>
            </w:r>
          </w:p>
          <w:p w14:paraId="0634CBCE" w14:textId="4780A739" w:rsidR="004E4FAD" w:rsidRPr="008512F2" w:rsidRDefault="004E4FAD" w:rsidP="00EE42C5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b/>
                <w:i/>
              </w:rPr>
            </w:pPr>
            <w:r w:rsidRPr="008512F2">
              <w:rPr>
                <w:rFonts w:asciiTheme="majorHAnsi" w:hAnsiTheme="majorHAnsi"/>
                <w:i/>
              </w:rPr>
              <w:t>Enables the student to understand the action of the</w:t>
            </w:r>
            <w:r w:rsidR="00C403FD" w:rsidRPr="008512F2">
              <w:rPr>
                <w:rFonts w:asciiTheme="majorHAnsi" w:hAnsiTheme="majorHAnsi"/>
                <w:i/>
              </w:rPr>
              <w:t xml:space="preserve"> intercostal muscles,</w:t>
            </w:r>
            <w:r w:rsidRPr="008512F2">
              <w:rPr>
                <w:rFonts w:asciiTheme="majorHAnsi" w:hAnsiTheme="majorHAnsi"/>
                <w:i/>
              </w:rPr>
              <w:t xml:space="preserve"> ribs and diaphragm in inspiration/expiration</w:t>
            </w:r>
          </w:p>
          <w:p w14:paraId="3E40FEA0" w14:textId="77777777" w:rsidR="004E4FAD" w:rsidRDefault="004E4FAD" w:rsidP="00EE42C5">
            <w:pPr>
              <w:pStyle w:val="ListParagraph"/>
              <w:rPr>
                <w:rFonts w:asciiTheme="majorHAnsi" w:hAnsiTheme="majorHAnsi"/>
                <w:b/>
                <w:i/>
              </w:rPr>
            </w:pPr>
          </w:p>
          <w:p w14:paraId="262A88B7" w14:textId="77777777" w:rsidR="00DE5EA1" w:rsidRDefault="00DE5EA1" w:rsidP="00DE5EA1">
            <w:pPr>
              <w:rPr>
                <w:rFonts w:asciiTheme="majorHAnsi" w:hAnsiTheme="majorHAnsi"/>
                <w:b/>
                <w:i/>
              </w:rPr>
            </w:pPr>
          </w:p>
          <w:p w14:paraId="652AD3A4" w14:textId="1D4CCB93" w:rsidR="00DE5EA1" w:rsidRPr="00DE5EA1" w:rsidRDefault="00DE5EA1" w:rsidP="00DE5EA1">
            <w:pPr>
              <w:rPr>
                <w:rFonts w:asciiTheme="majorHAnsi" w:hAnsiTheme="majorHAnsi"/>
                <w:b/>
                <w:i/>
              </w:rPr>
            </w:pPr>
          </w:p>
        </w:tc>
      </w:tr>
      <w:tr w:rsidR="004E4FAD" w14:paraId="402D0C68" w14:textId="77777777" w:rsidTr="007E7F3E">
        <w:tc>
          <w:tcPr>
            <w:tcW w:w="2802" w:type="dxa"/>
          </w:tcPr>
          <w:p w14:paraId="0F3B948D" w14:textId="247F50BE" w:rsidR="004E4FAD" w:rsidRDefault="00F145D9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12.</w:t>
            </w:r>
          </w:p>
        </w:tc>
        <w:tc>
          <w:tcPr>
            <w:tcW w:w="12191" w:type="dxa"/>
          </w:tcPr>
          <w:p w14:paraId="732EC476" w14:textId="27775400" w:rsidR="00C76288" w:rsidRDefault="004E4FAD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Describe</w:t>
            </w:r>
            <w:r w:rsidR="00FB5942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how the lungs are </w:t>
            </w:r>
            <w:r w:rsidR="00BB630D">
              <w:rPr>
                <w:rFonts w:asciiTheme="majorHAnsi" w:hAnsiTheme="majorHAnsi"/>
              </w:rPr>
              <w:t xml:space="preserve">connected </w:t>
            </w:r>
            <w:r>
              <w:rPr>
                <w:rFonts w:asciiTheme="majorHAnsi" w:hAnsiTheme="majorHAnsi"/>
              </w:rPr>
              <w:t xml:space="preserve">to </w:t>
            </w:r>
            <w:proofErr w:type="gramStart"/>
            <w:r>
              <w:rPr>
                <w:rFonts w:asciiTheme="majorHAnsi" w:hAnsiTheme="majorHAnsi"/>
              </w:rPr>
              <w:t xml:space="preserve">the </w:t>
            </w:r>
            <w:r w:rsidR="00C76288">
              <w:rPr>
                <w:rFonts w:asciiTheme="majorHAnsi" w:hAnsiTheme="majorHAnsi"/>
              </w:rPr>
              <w:t>:</w:t>
            </w:r>
            <w:proofErr w:type="gramEnd"/>
          </w:p>
          <w:p w14:paraId="6FE0FAA6" w14:textId="77777777" w:rsidR="00C76288" w:rsidRPr="00C76288" w:rsidRDefault="00C76288" w:rsidP="00C76288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</w:rPr>
            </w:pPr>
            <w:r w:rsidRPr="00C76288">
              <w:rPr>
                <w:rFonts w:asciiTheme="majorHAnsi" w:hAnsiTheme="majorHAnsi"/>
              </w:rPr>
              <w:t>Ribs</w:t>
            </w:r>
          </w:p>
          <w:p w14:paraId="2EF37BBF" w14:textId="77777777" w:rsidR="00C76288" w:rsidRPr="00C76288" w:rsidRDefault="00C76288" w:rsidP="00C76288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</w:rPr>
            </w:pPr>
            <w:r w:rsidRPr="00C76288">
              <w:rPr>
                <w:rFonts w:asciiTheme="majorHAnsi" w:hAnsiTheme="majorHAnsi"/>
              </w:rPr>
              <w:t>Intercostal muscles</w:t>
            </w:r>
          </w:p>
          <w:p w14:paraId="6498F2BD" w14:textId="77777777" w:rsidR="00C76288" w:rsidRPr="00C76288" w:rsidRDefault="00C76288" w:rsidP="00C76288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</w:rPr>
            </w:pPr>
            <w:r w:rsidRPr="00C76288">
              <w:rPr>
                <w:rFonts w:asciiTheme="majorHAnsi" w:hAnsiTheme="majorHAnsi"/>
              </w:rPr>
              <w:t>Pleurae</w:t>
            </w:r>
          </w:p>
          <w:p w14:paraId="319953CC" w14:textId="77777777" w:rsidR="004E4FAD" w:rsidRDefault="00C76288" w:rsidP="00C76288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</w:rPr>
            </w:pPr>
            <w:r w:rsidRPr="00C76288">
              <w:rPr>
                <w:rFonts w:asciiTheme="majorHAnsi" w:hAnsiTheme="majorHAnsi"/>
              </w:rPr>
              <w:t xml:space="preserve">Diaphragm </w:t>
            </w:r>
          </w:p>
          <w:p w14:paraId="185597B2" w14:textId="77777777" w:rsidR="00C76288" w:rsidRDefault="00C76288" w:rsidP="00C762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Discuss how the above enable inspiration/expiration</w:t>
            </w:r>
          </w:p>
          <w:p w14:paraId="7BBE97CC" w14:textId="27DE5AFE" w:rsidR="00FB5942" w:rsidRPr="00C76288" w:rsidRDefault="00FB5942" w:rsidP="00C76288">
            <w:pPr>
              <w:rPr>
                <w:rFonts w:asciiTheme="majorHAnsi" w:hAnsiTheme="majorHAnsi"/>
              </w:rPr>
            </w:pPr>
          </w:p>
        </w:tc>
      </w:tr>
      <w:tr w:rsidR="004E4FAD" w14:paraId="340B3E79" w14:textId="77777777" w:rsidTr="007E7F3E">
        <w:tc>
          <w:tcPr>
            <w:tcW w:w="2802" w:type="dxa"/>
          </w:tcPr>
          <w:p w14:paraId="1B41B957" w14:textId="1EC5CF6E" w:rsidR="004E4FAD" w:rsidRDefault="008512F2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F145D9">
              <w:rPr>
                <w:rFonts w:asciiTheme="majorHAnsi" w:hAnsiTheme="majorHAnsi"/>
              </w:rPr>
              <w:t>3.</w:t>
            </w:r>
          </w:p>
        </w:tc>
        <w:tc>
          <w:tcPr>
            <w:tcW w:w="12191" w:type="dxa"/>
          </w:tcPr>
          <w:p w14:paraId="45B62118" w14:textId="77777777" w:rsidR="00C76288" w:rsidRDefault="00C76288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Describe what happens to the lung volumes in inspiration, expiration</w:t>
            </w:r>
          </w:p>
          <w:p w14:paraId="437003FD" w14:textId="26A93DD7" w:rsidR="00FB5942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4E4FAD" w14:paraId="3EBB4550" w14:textId="77777777" w:rsidTr="007E7F3E">
        <w:tc>
          <w:tcPr>
            <w:tcW w:w="2802" w:type="dxa"/>
          </w:tcPr>
          <w:p w14:paraId="2E687609" w14:textId="55B84AAE" w:rsidR="004E4FAD" w:rsidRDefault="008512F2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F145D9">
              <w:rPr>
                <w:rFonts w:asciiTheme="majorHAnsi" w:hAnsiTheme="majorHAnsi"/>
              </w:rPr>
              <w:t>4.</w:t>
            </w:r>
          </w:p>
        </w:tc>
        <w:tc>
          <w:tcPr>
            <w:tcW w:w="12191" w:type="dxa"/>
          </w:tcPr>
          <w:p w14:paraId="3316CA9B" w14:textId="77777777" w:rsidR="004E4FAD" w:rsidRDefault="00C76288" w:rsidP="005E700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Explain how the pressure gradient works to enable inspiration, expiration</w:t>
            </w:r>
          </w:p>
          <w:p w14:paraId="7884F515" w14:textId="77207433" w:rsidR="00FB5942" w:rsidRDefault="00FB5942" w:rsidP="005E700C">
            <w:pPr>
              <w:rPr>
                <w:rFonts w:asciiTheme="majorHAnsi" w:hAnsiTheme="majorHAnsi"/>
              </w:rPr>
            </w:pPr>
          </w:p>
        </w:tc>
      </w:tr>
      <w:tr w:rsidR="004E4FAD" w14:paraId="438626EF" w14:textId="77777777" w:rsidTr="007E7F3E">
        <w:tc>
          <w:tcPr>
            <w:tcW w:w="2802" w:type="dxa"/>
          </w:tcPr>
          <w:p w14:paraId="282DDC5E" w14:textId="0D665C4C" w:rsidR="004E4FAD" w:rsidRDefault="008512F2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F145D9">
              <w:rPr>
                <w:rFonts w:asciiTheme="majorHAnsi" w:hAnsiTheme="majorHAnsi"/>
              </w:rPr>
              <w:t>5.</w:t>
            </w:r>
          </w:p>
        </w:tc>
        <w:tc>
          <w:tcPr>
            <w:tcW w:w="12191" w:type="dxa"/>
          </w:tcPr>
          <w:p w14:paraId="744F8DF6" w14:textId="77777777" w:rsidR="004E4FAD" w:rsidRDefault="00CC0E1C" w:rsidP="008512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Explain the meaning of lung compliance and its importance in lung expansion</w:t>
            </w:r>
          </w:p>
          <w:p w14:paraId="026BBE8B" w14:textId="0C675C60" w:rsidR="00FB5942" w:rsidRDefault="00FB5942" w:rsidP="008512F2">
            <w:pPr>
              <w:rPr>
                <w:rFonts w:asciiTheme="majorHAnsi" w:hAnsiTheme="majorHAnsi"/>
              </w:rPr>
            </w:pPr>
          </w:p>
        </w:tc>
      </w:tr>
      <w:tr w:rsidR="004E4FAD" w14:paraId="72360C7D" w14:textId="77777777" w:rsidTr="00665D89">
        <w:tc>
          <w:tcPr>
            <w:tcW w:w="2802" w:type="dxa"/>
            <w:shd w:val="clear" w:color="auto" w:fill="D9D9D9" w:themeFill="background1" w:themeFillShade="D9"/>
          </w:tcPr>
          <w:p w14:paraId="47DE4F40" w14:textId="44F840F8" w:rsidR="004E4FAD" w:rsidRDefault="004E4FAD" w:rsidP="0013343A">
            <w:pPr>
              <w:rPr>
                <w:rFonts w:asciiTheme="majorHAnsi" w:hAnsiTheme="majorHAnsi"/>
              </w:rPr>
            </w:pPr>
          </w:p>
        </w:tc>
        <w:tc>
          <w:tcPr>
            <w:tcW w:w="12191" w:type="dxa"/>
            <w:shd w:val="clear" w:color="auto" w:fill="D9D9D9" w:themeFill="background1" w:themeFillShade="D9"/>
          </w:tcPr>
          <w:p w14:paraId="36931FD2" w14:textId="208E2B6F" w:rsidR="004E4FAD" w:rsidRDefault="004E4FAD" w:rsidP="0013343A">
            <w:pPr>
              <w:rPr>
                <w:rFonts w:asciiTheme="majorHAnsi" w:hAnsiTheme="majorHAnsi"/>
              </w:rPr>
            </w:pPr>
          </w:p>
        </w:tc>
      </w:tr>
      <w:tr w:rsidR="004E4FAD" w14:paraId="22B57ED5" w14:textId="77777777" w:rsidTr="007E7F3E">
        <w:tc>
          <w:tcPr>
            <w:tcW w:w="2802" w:type="dxa"/>
          </w:tcPr>
          <w:p w14:paraId="007CC2CE" w14:textId="77777777" w:rsidR="004E4FAD" w:rsidRDefault="004E4FAD" w:rsidP="0013343A">
            <w:pPr>
              <w:rPr>
                <w:rFonts w:asciiTheme="majorHAnsi" w:hAnsiTheme="majorHAnsi"/>
              </w:rPr>
            </w:pPr>
          </w:p>
        </w:tc>
        <w:tc>
          <w:tcPr>
            <w:tcW w:w="12191" w:type="dxa"/>
          </w:tcPr>
          <w:p w14:paraId="0463F74A" w14:textId="568A5D0C" w:rsidR="004E4FAD" w:rsidRPr="008512F2" w:rsidRDefault="00C76288" w:rsidP="0013343A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F</w:t>
            </w:r>
            <w:r w:rsidR="004E4FAD" w:rsidRPr="008512F2">
              <w:rPr>
                <w:rFonts w:asciiTheme="majorHAnsi" w:hAnsiTheme="majorHAnsi"/>
                <w:b/>
                <w:i/>
              </w:rPr>
              <w:t>. Lung Volumes</w:t>
            </w:r>
          </w:p>
          <w:p w14:paraId="234674AB" w14:textId="77777777" w:rsidR="004E4FAD" w:rsidRPr="00FB5942" w:rsidRDefault="004E4FAD" w:rsidP="009A3F0B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</w:rPr>
            </w:pPr>
            <w:r w:rsidRPr="008512F2">
              <w:rPr>
                <w:rFonts w:asciiTheme="majorHAnsi" w:hAnsiTheme="majorHAnsi"/>
                <w:i/>
              </w:rPr>
              <w:t>Enables the student to understand lung volumes and their application to clinical practice</w:t>
            </w:r>
          </w:p>
          <w:p w14:paraId="4D49F828" w14:textId="2B061453" w:rsidR="00FB5942" w:rsidRPr="009A3F0B" w:rsidRDefault="00FB5942" w:rsidP="00FB5942">
            <w:pPr>
              <w:pStyle w:val="ListParagraph"/>
              <w:rPr>
                <w:rFonts w:asciiTheme="majorHAnsi" w:hAnsiTheme="majorHAnsi"/>
              </w:rPr>
            </w:pPr>
          </w:p>
        </w:tc>
      </w:tr>
      <w:tr w:rsidR="004E4FAD" w14:paraId="4BBB21BF" w14:textId="77777777" w:rsidTr="007E7F3E">
        <w:tc>
          <w:tcPr>
            <w:tcW w:w="2802" w:type="dxa"/>
          </w:tcPr>
          <w:p w14:paraId="719962C0" w14:textId="72C1D415" w:rsidR="004E4FAD" w:rsidRDefault="008512F2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  <w:r w:rsidR="00C33645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6C98C042" w14:textId="77777777" w:rsidR="004E4FAD" w:rsidRDefault="004E4FAD" w:rsidP="008D7AC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Explain</w:t>
            </w:r>
            <w:r w:rsidR="008D7AC3">
              <w:rPr>
                <w:rFonts w:asciiTheme="majorHAnsi" w:hAnsiTheme="majorHAnsi"/>
              </w:rPr>
              <w:t xml:space="preserve"> tidal volume, respiratory rate and minute volume and</w:t>
            </w:r>
            <w:r>
              <w:rPr>
                <w:rFonts w:asciiTheme="majorHAnsi" w:hAnsiTheme="majorHAnsi"/>
              </w:rPr>
              <w:t xml:space="preserve"> the relationship between</w:t>
            </w:r>
            <w:r w:rsidR="008D7AC3">
              <w:rPr>
                <w:rFonts w:asciiTheme="majorHAnsi" w:hAnsiTheme="majorHAnsi"/>
              </w:rPr>
              <w:t xml:space="preserve"> them </w:t>
            </w:r>
          </w:p>
          <w:p w14:paraId="246E5517" w14:textId="60F686A8" w:rsidR="00FB5942" w:rsidRPr="009A3F0B" w:rsidRDefault="00FB5942" w:rsidP="008D7AC3">
            <w:pPr>
              <w:rPr>
                <w:rFonts w:asciiTheme="majorHAnsi" w:hAnsiTheme="majorHAnsi"/>
              </w:rPr>
            </w:pPr>
          </w:p>
        </w:tc>
      </w:tr>
      <w:tr w:rsidR="008D7AC3" w14:paraId="0B6CB1CA" w14:textId="77777777" w:rsidTr="007E7F3E">
        <w:tc>
          <w:tcPr>
            <w:tcW w:w="2802" w:type="dxa"/>
          </w:tcPr>
          <w:p w14:paraId="7A19CF51" w14:textId="33AEF3F9" w:rsidR="008D7AC3" w:rsidRDefault="008512F2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  <w:r w:rsidR="00C33645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3E673332" w14:textId="77777777" w:rsidR="00A41F21" w:rsidRDefault="00A41F21" w:rsidP="008D7AC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Explain the following and their importance in clinical practice:</w:t>
            </w:r>
          </w:p>
          <w:p w14:paraId="32DB9EC9" w14:textId="4F4748BD" w:rsidR="00A41F21" w:rsidRPr="00A41F21" w:rsidRDefault="00A41F21" w:rsidP="00A41F21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/>
              </w:rPr>
            </w:pPr>
            <w:r w:rsidRPr="00A41F21">
              <w:rPr>
                <w:rFonts w:asciiTheme="majorHAnsi" w:hAnsiTheme="majorHAnsi"/>
              </w:rPr>
              <w:t>Dead Space</w:t>
            </w:r>
          </w:p>
          <w:p w14:paraId="591D91F7" w14:textId="2C301B19" w:rsidR="00A41F21" w:rsidRDefault="000854E7" w:rsidP="00A41F21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Alveolar Ventilation R</w:t>
            </w:r>
            <w:r w:rsidR="00A41F21">
              <w:rPr>
                <w:rFonts w:asciiTheme="majorHAnsi" w:hAnsiTheme="majorHAnsi"/>
              </w:rPr>
              <w:t>ate</w:t>
            </w:r>
          </w:p>
          <w:p w14:paraId="1E73127F" w14:textId="77777777" w:rsidR="008D7AC3" w:rsidRDefault="000854E7" w:rsidP="00A41F21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Functional Residual C</w:t>
            </w:r>
            <w:r w:rsidR="00A41F21">
              <w:rPr>
                <w:rFonts w:asciiTheme="majorHAnsi" w:hAnsiTheme="majorHAnsi"/>
              </w:rPr>
              <w:t>apacity</w:t>
            </w:r>
          </w:p>
          <w:p w14:paraId="4B3355BB" w14:textId="3B148D07" w:rsidR="00FB5942" w:rsidRPr="00A41F21" w:rsidRDefault="00FB5942" w:rsidP="00FB5942">
            <w:pPr>
              <w:pStyle w:val="ListParagraph"/>
              <w:rPr>
                <w:rFonts w:asciiTheme="majorHAnsi" w:hAnsiTheme="majorHAnsi"/>
              </w:rPr>
            </w:pPr>
          </w:p>
        </w:tc>
      </w:tr>
      <w:tr w:rsidR="008D7AC3" w14:paraId="0B4B8F06" w14:textId="77777777" w:rsidTr="00665D89">
        <w:tc>
          <w:tcPr>
            <w:tcW w:w="2802" w:type="dxa"/>
            <w:shd w:val="clear" w:color="auto" w:fill="D9D9D9" w:themeFill="background1" w:themeFillShade="D9"/>
          </w:tcPr>
          <w:p w14:paraId="1D7B06EB" w14:textId="5E7594D5" w:rsidR="008D7AC3" w:rsidRPr="00665D89" w:rsidRDefault="008D7AC3" w:rsidP="0013343A">
            <w:pPr>
              <w:rPr>
                <w:rFonts w:asciiTheme="majorHAnsi" w:hAnsiTheme="majorHAnsi"/>
                <w:i/>
              </w:rPr>
            </w:pPr>
          </w:p>
        </w:tc>
        <w:tc>
          <w:tcPr>
            <w:tcW w:w="12191" w:type="dxa"/>
            <w:shd w:val="clear" w:color="auto" w:fill="D9D9D9" w:themeFill="background1" w:themeFillShade="D9"/>
          </w:tcPr>
          <w:p w14:paraId="13C5188D" w14:textId="21E6445A" w:rsidR="008D7AC3" w:rsidRPr="00665D89" w:rsidRDefault="008D7AC3" w:rsidP="008D7AC3">
            <w:pPr>
              <w:rPr>
                <w:rFonts w:asciiTheme="majorHAnsi" w:hAnsiTheme="majorHAnsi"/>
                <w:i/>
              </w:rPr>
            </w:pPr>
          </w:p>
        </w:tc>
      </w:tr>
      <w:tr w:rsidR="004E4FAD" w14:paraId="0563D6C0" w14:textId="77777777" w:rsidTr="007E7F3E">
        <w:tc>
          <w:tcPr>
            <w:tcW w:w="2802" w:type="dxa"/>
          </w:tcPr>
          <w:p w14:paraId="2AC1A791" w14:textId="77777777" w:rsidR="004E4FAD" w:rsidRPr="00665D89" w:rsidRDefault="004E4FAD" w:rsidP="0013343A">
            <w:pPr>
              <w:rPr>
                <w:rFonts w:asciiTheme="majorHAnsi" w:hAnsiTheme="majorHAnsi"/>
                <w:i/>
              </w:rPr>
            </w:pPr>
          </w:p>
        </w:tc>
        <w:tc>
          <w:tcPr>
            <w:tcW w:w="12191" w:type="dxa"/>
          </w:tcPr>
          <w:p w14:paraId="645FE6ED" w14:textId="4B6F11E0" w:rsidR="004E4FAD" w:rsidRDefault="004E4FAD" w:rsidP="0013343A">
            <w:pPr>
              <w:rPr>
                <w:rFonts w:asciiTheme="majorHAnsi" w:hAnsiTheme="majorHAnsi"/>
                <w:b/>
                <w:i/>
              </w:rPr>
            </w:pPr>
            <w:r w:rsidRPr="00665D89">
              <w:rPr>
                <w:rFonts w:asciiTheme="majorHAnsi" w:hAnsiTheme="majorHAnsi"/>
                <w:b/>
                <w:i/>
              </w:rPr>
              <w:t>F. Transfer of gases at the alveolar-capillary membrane</w:t>
            </w:r>
          </w:p>
          <w:p w14:paraId="2A8EA48E" w14:textId="41AD5037" w:rsidR="00665D89" w:rsidRPr="00665D89" w:rsidRDefault="00665D89" w:rsidP="00665D89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i/>
              </w:rPr>
              <w:t>Enables the student to understand the importance of surface exchange area and proximity of alveolar capillary membranes for transfer of gases</w:t>
            </w:r>
          </w:p>
          <w:p w14:paraId="6D5E8E0E" w14:textId="3F81A43A" w:rsidR="004E4FAD" w:rsidRPr="00665D89" w:rsidRDefault="004E4FAD" w:rsidP="005D2ADD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i/>
              </w:rPr>
            </w:pPr>
            <w:r w:rsidRPr="00665D89">
              <w:rPr>
                <w:rFonts w:asciiTheme="majorHAnsi" w:hAnsiTheme="majorHAnsi"/>
                <w:i/>
              </w:rPr>
              <w:t xml:space="preserve">Enables the student to understand </w:t>
            </w:r>
            <w:r w:rsidR="000854E7" w:rsidRPr="00665D89">
              <w:rPr>
                <w:rFonts w:asciiTheme="majorHAnsi" w:hAnsiTheme="majorHAnsi"/>
                <w:i/>
              </w:rPr>
              <w:t>the partial pr</w:t>
            </w:r>
            <w:r w:rsidR="008E6C1E" w:rsidRPr="00665D89">
              <w:rPr>
                <w:rFonts w:asciiTheme="majorHAnsi" w:hAnsiTheme="majorHAnsi"/>
                <w:i/>
              </w:rPr>
              <w:t>essures exerted by gases and their</w:t>
            </w:r>
            <w:r w:rsidR="000854E7" w:rsidRPr="00665D89">
              <w:rPr>
                <w:rFonts w:asciiTheme="majorHAnsi" w:hAnsiTheme="majorHAnsi"/>
                <w:i/>
              </w:rPr>
              <w:t xml:space="preserve"> relevance </w:t>
            </w:r>
            <w:r w:rsidRPr="00665D89">
              <w:rPr>
                <w:rFonts w:asciiTheme="majorHAnsi" w:hAnsiTheme="majorHAnsi"/>
                <w:i/>
              </w:rPr>
              <w:t>in clinical practice</w:t>
            </w:r>
            <w:r w:rsidR="000854E7" w:rsidRPr="00665D89">
              <w:rPr>
                <w:rFonts w:asciiTheme="majorHAnsi" w:hAnsiTheme="majorHAnsi"/>
                <w:i/>
              </w:rPr>
              <w:t xml:space="preserve"> </w:t>
            </w:r>
          </w:p>
          <w:p w14:paraId="62463E9D" w14:textId="7057A4EA" w:rsidR="004E4FAD" w:rsidRPr="00665D89" w:rsidRDefault="004E4FAD" w:rsidP="00C66C4D">
            <w:pPr>
              <w:pStyle w:val="ListParagraph"/>
              <w:rPr>
                <w:rFonts w:asciiTheme="majorHAnsi" w:hAnsiTheme="majorHAnsi"/>
                <w:i/>
              </w:rPr>
            </w:pPr>
          </w:p>
        </w:tc>
      </w:tr>
      <w:tr w:rsidR="004E4FAD" w14:paraId="479DF55C" w14:textId="77777777" w:rsidTr="007E7F3E">
        <w:tc>
          <w:tcPr>
            <w:tcW w:w="2802" w:type="dxa"/>
          </w:tcPr>
          <w:p w14:paraId="6E5950DD" w14:textId="0AEE7500" w:rsidR="004E4FAD" w:rsidRDefault="00EA48BB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  <w:r w:rsidR="00C33645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7932659F" w14:textId="77777777" w:rsidR="004E4FAD" w:rsidRDefault="004E4FAD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Identify the upper airway structures along which air travels to reach the terminal airways</w:t>
            </w:r>
          </w:p>
          <w:p w14:paraId="7380227F" w14:textId="3F995A85" w:rsidR="00FB5942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4E4FAD" w14:paraId="381A3FB8" w14:textId="77777777" w:rsidTr="007E7F3E">
        <w:tc>
          <w:tcPr>
            <w:tcW w:w="2802" w:type="dxa"/>
          </w:tcPr>
          <w:p w14:paraId="116B4677" w14:textId="405BA1CD" w:rsidR="004E4FAD" w:rsidRDefault="00EA48BB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18</w:t>
            </w:r>
            <w:r w:rsidR="00C33645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2720A83D" w14:textId="77777777" w:rsidR="004E4FAD" w:rsidRDefault="004E4FAD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Describe the network of alveoli within the lungs including the significance of its surface exchange area</w:t>
            </w:r>
          </w:p>
          <w:p w14:paraId="5B7B0671" w14:textId="1D7185A4" w:rsidR="00FB5942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4E4FAD" w14:paraId="7BD8A96E" w14:textId="77777777" w:rsidTr="007E7F3E">
        <w:tc>
          <w:tcPr>
            <w:tcW w:w="2802" w:type="dxa"/>
          </w:tcPr>
          <w:p w14:paraId="5B4614D2" w14:textId="3BEEDE30" w:rsidR="004E4FAD" w:rsidRDefault="00EA48BB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  <w:r w:rsidR="00C33645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62899E3F" w14:textId="0A35D581" w:rsidR="004E4FAD" w:rsidRDefault="004E4FAD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Describe</w:t>
            </w:r>
            <w:r w:rsidR="00F51698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the alveolar-capillary membrane and discuss the importance of the proximity of alveolar to</w:t>
            </w:r>
            <w:r w:rsidR="008D7AC3">
              <w:rPr>
                <w:rFonts w:asciiTheme="majorHAnsi" w:hAnsiTheme="majorHAnsi"/>
              </w:rPr>
              <w:t xml:space="preserve"> the</w:t>
            </w:r>
            <w:r>
              <w:rPr>
                <w:rFonts w:asciiTheme="majorHAnsi" w:hAnsiTheme="majorHAnsi"/>
              </w:rPr>
              <w:t xml:space="preserve"> capillary network within the lungs</w:t>
            </w:r>
          </w:p>
          <w:p w14:paraId="2A99B659" w14:textId="2AE306D3" w:rsidR="00FB5942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4E4FAD" w14:paraId="442D8213" w14:textId="77777777" w:rsidTr="007E7F3E">
        <w:tc>
          <w:tcPr>
            <w:tcW w:w="2802" w:type="dxa"/>
          </w:tcPr>
          <w:p w14:paraId="6F1D5472" w14:textId="73461B8D" w:rsidR="004E4FAD" w:rsidRDefault="00EA48BB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  <w:r w:rsidR="00C33645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1F93CBD5" w14:textId="4E4C6345" w:rsidR="004E4FAD" w:rsidRDefault="004E4FAD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Explain</w:t>
            </w:r>
            <w:r w:rsidR="00F51698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what is meant by alveolar ventilation and state why it is important in clinical practice</w:t>
            </w:r>
          </w:p>
          <w:p w14:paraId="533D8695" w14:textId="5488CFAC" w:rsidR="00FB5942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4E4FAD" w14:paraId="327BD7BE" w14:textId="77777777" w:rsidTr="007E7F3E">
        <w:tc>
          <w:tcPr>
            <w:tcW w:w="2802" w:type="dxa"/>
          </w:tcPr>
          <w:p w14:paraId="70D8346F" w14:textId="6F6662B9" w:rsidR="004E4FAD" w:rsidRDefault="00EA48BB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  <w:r w:rsidR="00C33645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7A5562F9" w14:textId="63892AC0" w:rsidR="004E4FAD" w:rsidRDefault="004E4FAD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Explain</w:t>
            </w:r>
            <w:r w:rsidR="00F51698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what you understand by partial pressure of gases in the atmosphere</w:t>
            </w:r>
          </w:p>
          <w:p w14:paraId="31606EC7" w14:textId="03FF75C3" w:rsidR="00FB5942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4E4FAD" w14:paraId="7617BDFA" w14:textId="77777777" w:rsidTr="007E7F3E">
        <w:tc>
          <w:tcPr>
            <w:tcW w:w="2802" w:type="dxa"/>
          </w:tcPr>
          <w:p w14:paraId="76471342" w14:textId="2DEFEDED" w:rsidR="004E4FAD" w:rsidRDefault="00EA48BB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  <w:r w:rsidR="00C33645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27161990" w14:textId="77777777" w:rsidR="004E4FAD" w:rsidRDefault="004E4FAD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Gases always travel from high to lower pressure across a membrane until equilibrium is reached.  Discuss how this applies to the transfer of oxygen and carbon dioxide</w:t>
            </w:r>
            <w:r w:rsidR="008D7AC3">
              <w:rPr>
                <w:rFonts w:asciiTheme="majorHAnsi" w:hAnsiTheme="majorHAnsi"/>
              </w:rPr>
              <w:t xml:space="preserve"> between the alveoli and the pulmonary capillary circulation </w:t>
            </w:r>
          </w:p>
          <w:p w14:paraId="1FBAC57D" w14:textId="38C2DFF2" w:rsidR="00FB5942" w:rsidRPr="003C6A53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4E4FAD" w14:paraId="50F7C4FD" w14:textId="77777777" w:rsidTr="00665D89">
        <w:tc>
          <w:tcPr>
            <w:tcW w:w="2802" w:type="dxa"/>
            <w:shd w:val="clear" w:color="auto" w:fill="D9D9D9" w:themeFill="background1" w:themeFillShade="D9"/>
          </w:tcPr>
          <w:p w14:paraId="426CD0B8" w14:textId="77777777" w:rsidR="004E4FAD" w:rsidRDefault="004E4FAD" w:rsidP="0013343A">
            <w:pPr>
              <w:rPr>
                <w:rFonts w:asciiTheme="majorHAnsi" w:hAnsiTheme="majorHAnsi"/>
              </w:rPr>
            </w:pPr>
          </w:p>
        </w:tc>
        <w:tc>
          <w:tcPr>
            <w:tcW w:w="12191" w:type="dxa"/>
            <w:shd w:val="clear" w:color="auto" w:fill="D9D9D9" w:themeFill="background1" w:themeFillShade="D9"/>
          </w:tcPr>
          <w:p w14:paraId="638FEBAC" w14:textId="77777777" w:rsidR="004E4FAD" w:rsidRDefault="004E4FAD" w:rsidP="0013343A">
            <w:pPr>
              <w:rPr>
                <w:rFonts w:asciiTheme="majorHAnsi" w:hAnsiTheme="majorHAnsi"/>
              </w:rPr>
            </w:pPr>
          </w:p>
        </w:tc>
      </w:tr>
      <w:tr w:rsidR="004E4FAD" w14:paraId="450DCF40" w14:textId="77777777" w:rsidTr="007E7F3E">
        <w:tc>
          <w:tcPr>
            <w:tcW w:w="2802" w:type="dxa"/>
          </w:tcPr>
          <w:p w14:paraId="7EE469BE" w14:textId="77777777" w:rsidR="004E4FAD" w:rsidRDefault="004E4FAD" w:rsidP="0013343A">
            <w:pPr>
              <w:rPr>
                <w:rFonts w:asciiTheme="majorHAnsi" w:hAnsiTheme="majorHAnsi"/>
              </w:rPr>
            </w:pPr>
          </w:p>
        </w:tc>
        <w:tc>
          <w:tcPr>
            <w:tcW w:w="12191" w:type="dxa"/>
          </w:tcPr>
          <w:p w14:paraId="39883B22" w14:textId="4D21CCEC" w:rsidR="004E4FAD" w:rsidRPr="00665D89" w:rsidRDefault="004E4FAD" w:rsidP="0013343A">
            <w:pPr>
              <w:rPr>
                <w:rFonts w:asciiTheme="majorHAnsi" w:hAnsiTheme="majorHAnsi"/>
                <w:b/>
                <w:i/>
              </w:rPr>
            </w:pPr>
            <w:r w:rsidRPr="00665D89">
              <w:rPr>
                <w:rFonts w:asciiTheme="majorHAnsi" w:hAnsiTheme="majorHAnsi"/>
                <w:b/>
                <w:i/>
              </w:rPr>
              <w:t>G. Transport of oxygen from lungs to body cells</w:t>
            </w:r>
          </w:p>
          <w:p w14:paraId="5B99D8B4" w14:textId="095B9108" w:rsidR="004E4FAD" w:rsidRPr="00665D89" w:rsidRDefault="004E4FAD" w:rsidP="005D2ADD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i/>
              </w:rPr>
            </w:pPr>
            <w:r w:rsidRPr="00665D89">
              <w:rPr>
                <w:rFonts w:asciiTheme="majorHAnsi" w:hAnsiTheme="majorHAnsi"/>
                <w:i/>
              </w:rPr>
              <w:t xml:space="preserve">Enables the student to understand how oxygen is delivered to and into the cells </w:t>
            </w:r>
          </w:p>
          <w:p w14:paraId="18D7A2BF" w14:textId="238B2DC3" w:rsidR="004E4FAD" w:rsidRPr="00665D89" w:rsidRDefault="004E4FAD" w:rsidP="005D2ADD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i/>
              </w:rPr>
            </w:pPr>
            <w:r w:rsidRPr="00665D89">
              <w:rPr>
                <w:rFonts w:asciiTheme="majorHAnsi" w:hAnsiTheme="majorHAnsi"/>
                <w:i/>
              </w:rPr>
              <w:t>Enables the student to understand the science underpinning pulse oximetry and arterial blood gases</w:t>
            </w:r>
          </w:p>
          <w:p w14:paraId="1BB9911E" w14:textId="24BF57D9" w:rsidR="004E4FAD" w:rsidRPr="005D2ADD" w:rsidRDefault="004E4FAD" w:rsidP="00C66C4D">
            <w:pPr>
              <w:pStyle w:val="ListParagraph"/>
              <w:rPr>
                <w:rFonts w:asciiTheme="majorHAnsi" w:hAnsiTheme="majorHAnsi"/>
              </w:rPr>
            </w:pPr>
          </w:p>
        </w:tc>
      </w:tr>
      <w:tr w:rsidR="004E4FAD" w14:paraId="26C71E75" w14:textId="77777777" w:rsidTr="007E7F3E">
        <w:tc>
          <w:tcPr>
            <w:tcW w:w="2802" w:type="dxa"/>
          </w:tcPr>
          <w:p w14:paraId="6291F7A6" w14:textId="3066414D" w:rsidR="004E4FAD" w:rsidRDefault="00EA48BB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  <w:r w:rsidR="00C33645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36FA0BE8" w14:textId="2039FC0A" w:rsidR="004E4FAD" w:rsidRDefault="004E4FAD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Explain</w:t>
            </w:r>
            <w:r w:rsidR="00F51698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how oxygen is transported in the blood from the lungs to the tissues</w:t>
            </w:r>
          </w:p>
          <w:p w14:paraId="14D682B6" w14:textId="15DF6A34" w:rsidR="00FB5942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4E4FAD" w14:paraId="0A3685F0" w14:textId="77777777" w:rsidTr="007E7F3E">
        <w:tc>
          <w:tcPr>
            <w:tcW w:w="2802" w:type="dxa"/>
          </w:tcPr>
          <w:p w14:paraId="6E19817E" w14:textId="0B5F8703" w:rsidR="004E4FAD" w:rsidRDefault="00EA48BB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  <w:r w:rsidR="00C33645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04E1EFD8" w14:textId="30942AD6" w:rsidR="004E4FAD" w:rsidRDefault="00C33645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Discuss</w:t>
            </w:r>
            <w:r w:rsidR="00F51698">
              <w:rPr>
                <w:rFonts w:asciiTheme="majorHAnsi" w:hAnsiTheme="majorHAnsi"/>
              </w:rPr>
              <w:t>es</w:t>
            </w:r>
            <w:r>
              <w:rPr>
                <w:rFonts w:asciiTheme="majorHAnsi" w:hAnsiTheme="majorHAnsi"/>
              </w:rPr>
              <w:t xml:space="preserve"> how oxygen diffuses </w:t>
            </w:r>
            <w:r w:rsidR="004E4FAD">
              <w:rPr>
                <w:rFonts w:asciiTheme="majorHAnsi" w:hAnsiTheme="majorHAnsi"/>
              </w:rPr>
              <w:t>from the blood stream to the body cells along the pressure gradient</w:t>
            </w:r>
          </w:p>
          <w:p w14:paraId="6389A5B9" w14:textId="31A793E8" w:rsidR="00FB5942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4E4FAD" w14:paraId="392C357A" w14:textId="77777777" w:rsidTr="007E7F3E">
        <w:tc>
          <w:tcPr>
            <w:tcW w:w="2802" w:type="dxa"/>
          </w:tcPr>
          <w:p w14:paraId="6505EA67" w14:textId="0E6A8E2C" w:rsidR="004E4FAD" w:rsidRDefault="00EA48BB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  <w:r w:rsidR="00C33645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2015FC45" w14:textId="3F3C3347" w:rsidR="004E4FAD" w:rsidRDefault="004E4FAD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Explain</w:t>
            </w:r>
            <w:r w:rsidR="00F51698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the relationship between partial pressure of oxygen </w:t>
            </w:r>
            <w:r w:rsidR="00C33645">
              <w:rPr>
                <w:rFonts w:asciiTheme="majorHAnsi" w:hAnsiTheme="majorHAnsi"/>
              </w:rPr>
              <w:t>and saturation of oxygen and explain how both are</w:t>
            </w:r>
            <w:r>
              <w:rPr>
                <w:rFonts w:asciiTheme="majorHAnsi" w:hAnsiTheme="majorHAnsi"/>
              </w:rPr>
              <w:t xml:space="preserve"> measured in clinical practice </w:t>
            </w:r>
          </w:p>
          <w:p w14:paraId="2EFE6961" w14:textId="6ABAECA9" w:rsidR="00FB5942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4E4FAD" w14:paraId="4B05BB2E" w14:textId="77777777" w:rsidTr="00641201">
        <w:tc>
          <w:tcPr>
            <w:tcW w:w="2802" w:type="dxa"/>
            <w:shd w:val="clear" w:color="auto" w:fill="D9D9D9" w:themeFill="background1" w:themeFillShade="D9"/>
          </w:tcPr>
          <w:p w14:paraId="67218CD3" w14:textId="77777777" w:rsidR="004E4FAD" w:rsidRDefault="004E4FAD" w:rsidP="0013343A">
            <w:pPr>
              <w:rPr>
                <w:rFonts w:asciiTheme="majorHAnsi" w:hAnsiTheme="majorHAnsi"/>
              </w:rPr>
            </w:pPr>
          </w:p>
        </w:tc>
        <w:tc>
          <w:tcPr>
            <w:tcW w:w="12191" w:type="dxa"/>
            <w:shd w:val="clear" w:color="auto" w:fill="D9D9D9" w:themeFill="background1" w:themeFillShade="D9"/>
          </w:tcPr>
          <w:p w14:paraId="0D247769" w14:textId="77777777" w:rsidR="004E4FAD" w:rsidRDefault="004E4FAD" w:rsidP="0013343A">
            <w:pPr>
              <w:rPr>
                <w:rFonts w:asciiTheme="majorHAnsi" w:hAnsiTheme="majorHAnsi"/>
              </w:rPr>
            </w:pPr>
          </w:p>
        </w:tc>
      </w:tr>
      <w:tr w:rsidR="004E4FAD" w14:paraId="2784D726" w14:textId="77777777" w:rsidTr="007E7F3E">
        <w:tc>
          <w:tcPr>
            <w:tcW w:w="2802" w:type="dxa"/>
          </w:tcPr>
          <w:p w14:paraId="521D5CD0" w14:textId="3E65EAA8" w:rsidR="004E4FAD" w:rsidRDefault="00EA48BB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  <w:r w:rsidR="00E373DE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4DDB0936" w14:textId="11CDC78E" w:rsidR="004E4FAD" w:rsidRDefault="004E4FAD" w:rsidP="0042079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Discuss</w:t>
            </w:r>
            <w:r w:rsidR="00F51698">
              <w:rPr>
                <w:rFonts w:asciiTheme="majorHAnsi" w:hAnsiTheme="majorHAnsi"/>
              </w:rPr>
              <w:t>es</w:t>
            </w:r>
            <w:r w:rsidR="00C33645">
              <w:rPr>
                <w:rFonts w:asciiTheme="majorHAnsi" w:hAnsiTheme="majorHAnsi"/>
              </w:rPr>
              <w:t xml:space="preserve"> how carbon dioxide diffuses</w:t>
            </w:r>
            <w:r w:rsidRPr="00420791">
              <w:rPr>
                <w:rFonts w:asciiTheme="majorHAnsi" w:hAnsiTheme="majorHAnsi"/>
              </w:rPr>
              <w:t xml:space="preserve"> from the body cell to the blood stream </w:t>
            </w:r>
            <w:r>
              <w:rPr>
                <w:rFonts w:asciiTheme="majorHAnsi" w:hAnsiTheme="majorHAnsi"/>
              </w:rPr>
              <w:t>via the pressure gradient</w:t>
            </w:r>
            <w:r w:rsidRPr="00420791">
              <w:rPr>
                <w:rFonts w:asciiTheme="majorHAnsi" w:hAnsiTheme="majorHAnsi"/>
              </w:rPr>
              <w:t xml:space="preserve"> </w:t>
            </w:r>
          </w:p>
          <w:p w14:paraId="4B7E6A35" w14:textId="067B93A0" w:rsidR="00FB5942" w:rsidRPr="00420791" w:rsidRDefault="00FB5942" w:rsidP="00420791">
            <w:pPr>
              <w:rPr>
                <w:rFonts w:asciiTheme="majorHAnsi" w:hAnsiTheme="majorHAnsi"/>
              </w:rPr>
            </w:pPr>
          </w:p>
        </w:tc>
      </w:tr>
      <w:tr w:rsidR="004E4FAD" w14:paraId="435ADB9C" w14:textId="77777777" w:rsidTr="007E7F3E">
        <w:tc>
          <w:tcPr>
            <w:tcW w:w="2802" w:type="dxa"/>
          </w:tcPr>
          <w:p w14:paraId="5B37D19C" w14:textId="70699082" w:rsidR="004E4FAD" w:rsidRDefault="00EA48BB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  <w:r w:rsidR="00E373DE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1C248C69" w14:textId="1E6D56EC" w:rsidR="004E4FAD" w:rsidRDefault="004E4FAD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Explain</w:t>
            </w:r>
            <w:r w:rsidR="00F51698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how carbon dioxide is transported in the circulation to the lungs</w:t>
            </w:r>
            <w:r w:rsidR="00EA48BB">
              <w:rPr>
                <w:rFonts w:asciiTheme="majorHAnsi" w:hAnsiTheme="majorHAnsi"/>
              </w:rPr>
              <w:t xml:space="preserve"> for exhalation</w:t>
            </w:r>
          </w:p>
          <w:p w14:paraId="07712E55" w14:textId="66FD3D46" w:rsidR="00FB5942" w:rsidRDefault="00FB5942" w:rsidP="0013343A">
            <w:pPr>
              <w:rPr>
                <w:rFonts w:asciiTheme="majorHAnsi" w:hAnsiTheme="majorHAnsi"/>
              </w:rPr>
            </w:pPr>
          </w:p>
        </w:tc>
      </w:tr>
      <w:tr w:rsidR="004E4FAD" w14:paraId="551D418A" w14:textId="77777777" w:rsidTr="007E7F3E">
        <w:tc>
          <w:tcPr>
            <w:tcW w:w="2802" w:type="dxa"/>
          </w:tcPr>
          <w:p w14:paraId="465F762C" w14:textId="65F17FA9" w:rsidR="004E4FAD" w:rsidRDefault="00EA48BB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  <w:r w:rsidR="00E373DE">
              <w:rPr>
                <w:rFonts w:asciiTheme="majorHAnsi" w:hAnsiTheme="majorHAnsi"/>
              </w:rPr>
              <w:t>.</w:t>
            </w:r>
          </w:p>
        </w:tc>
        <w:tc>
          <w:tcPr>
            <w:tcW w:w="12191" w:type="dxa"/>
          </w:tcPr>
          <w:p w14:paraId="363A3657" w14:textId="63AC6862" w:rsidR="004E4FAD" w:rsidRDefault="004E4FAD" w:rsidP="001334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Explain</w:t>
            </w:r>
            <w:r w:rsidR="00F51698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 xml:space="preserve"> what happens when excess carbon dioxide is retained by the body</w:t>
            </w:r>
          </w:p>
          <w:p w14:paraId="57455B36" w14:textId="412B53CA" w:rsidR="00FB5942" w:rsidRDefault="00FB5942" w:rsidP="0013343A">
            <w:pPr>
              <w:rPr>
                <w:rFonts w:asciiTheme="majorHAnsi" w:hAnsiTheme="majorHAnsi"/>
              </w:rPr>
            </w:pPr>
          </w:p>
        </w:tc>
      </w:tr>
    </w:tbl>
    <w:p w14:paraId="20BF9CEB" w14:textId="77777777" w:rsidR="00196318" w:rsidRDefault="00196318" w:rsidP="00DE5EA1"/>
    <w:sectPr w:rsidR="00196318" w:rsidSect="00196318">
      <w:pgSz w:w="16840" w:h="11900" w:orient="landscape"/>
      <w:pgMar w:top="284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A45"/>
    <w:multiLevelType w:val="hybridMultilevel"/>
    <w:tmpl w:val="F9EA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76F11"/>
    <w:multiLevelType w:val="hybridMultilevel"/>
    <w:tmpl w:val="E3782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704C8"/>
    <w:multiLevelType w:val="hybridMultilevel"/>
    <w:tmpl w:val="7A963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A3D1A"/>
    <w:multiLevelType w:val="hybridMultilevel"/>
    <w:tmpl w:val="79DA1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617CB"/>
    <w:multiLevelType w:val="hybridMultilevel"/>
    <w:tmpl w:val="9B4A01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EEE"/>
    <w:multiLevelType w:val="hybridMultilevel"/>
    <w:tmpl w:val="C3D09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F4175"/>
    <w:multiLevelType w:val="hybridMultilevel"/>
    <w:tmpl w:val="8BB043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26397"/>
    <w:multiLevelType w:val="hybridMultilevel"/>
    <w:tmpl w:val="DAC07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57A1C"/>
    <w:multiLevelType w:val="hybridMultilevel"/>
    <w:tmpl w:val="54BE70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D67C2"/>
    <w:multiLevelType w:val="hybridMultilevel"/>
    <w:tmpl w:val="62944C2A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746645AA"/>
    <w:multiLevelType w:val="hybridMultilevel"/>
    <w:tmpl w:val="D25CCA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E22A3"/>
    <w:multiLevelType w:val="hybridMultilevel"/>
    <w:tmpl w:val="F1C48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6A1AFD"/>
    <w:multiLevelType w:val="hybridMultilevel"/>
    <w:tmpl w:val="16AC3B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F7A4B"/>
    <w:multiLevelType w:val="hybridMultilevel"/>
    <w:tmpl w:val="D9E48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2668A7"/>
    <w:multiLevelType w:val="hybridMultilevel"/>
    <w:tmpl w:val="1EDE6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C397E"/>
    <w:multiLevelType w:val="hybridMultilevel"/>
    <w:tmpl w:val="9064E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BD2E6E"/>
    <w:multiLevelType w:val="hybridMultilevel"/>
    <w:tmpl w:val="65B68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1"/>
  </w:num>
  <w:num w:numId="5">
    <w:abstractNumId w:val="13"/>
  </w:num>
  <w:num w:numId="6">
    <w:abstractNumId w:val="12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14"/>
  </w:num>
  <w:num w:numId="12">
    <w:abstractNumId w:val="4"/>
  </w:num>
  <w:num w:numId="13">
    <w:abstractNumId w:val="10"/>
  </w:num>
  <w:num w:numId="14">
    <w:abstractNumId w:val="16"/>
  </w:num>
  <w:num w:numId="15">
    <w:abstractNumId w:val="3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318"/>
    <w:rsid w:val="00021408"/>
    <w:rsid w:val="000821CB"/>
    <w:rsid w:val="000854E7"/>
    <w:rsid w:val="000A3674"/>
    <w:rsid w:val="000A5086"/>
    <w:rsid w:val="000E20BC"/>
    <w:rsid w:val="00101AD0"/>
    <w:rsid w:val="001039AC"/>
    <w:rsid w:val="0010708D"/>
    <w:rsid w:val="00124F9D"/>
    <w:rsid w:val="0013343A"/>
    <w:rsid w:val="00180DCF"/>
    <w:rsid w:val="001927CF"/>
    <w:rsid w:val="00196318"/>
    <w:rsid w:val="001C4EDC"/>
    <w:rsid w:val="001C51AD"/>
    <w:rsid w:val="001D4546"/>
    <w:rsid w:val="00221EBA"/>
    <w:rsid w:val="002C753A"/>
    <w:rsid w:val="0031634A"/>
    <w:rsid w:val="003C6A53"/>
    <w:rsid w:val="00420791"/>
    <w:rsid w:val="004215B3"/>
    <w:rsid w:val="00460797"/>
    <w:rsid w:val="00463526"/>
    <w:rsid w:val="00474AD5"/>
    <w:rsid w:val="004A3796"/>
    <w:rsid w:val="004C747A"/>
    <w:rsid w:val="004E4FAD"/>
    <w:rsid w:val="0051038C"/>
    <w:rsid w:val="005351EC"/>
    <w:rsid w:val="00544B11"/>
    <w:rsid w:val="005A3E97"/>
    <w:rsid w:val="005A6590"/>
    <w:rsid w:val="005B4E72"/>
    <w:rsid w:val="005C78CE"/>
    <w:rsid w:val="005D2ADD"/>
    <w:rsid w:val="005E700C"/>
    <w:rsid w:val="00610E2C"/>
    <w:rsid w:val="00635B46"/>
    <w:rsid w:val="00641201"/>
    <w:rsid w:val="00665D89"/>
    <w:rsid w:val="006773CC"/>
    <w:rsid w:val="006D1296"/>
    <w:rsid w:val="007123A9"/>
    <w:rsid w:val="007668EE"/>
    <w:rsid w:val="007E7F3E"/>
    <w:rsid w:val="007E7F72"/>
    <w:rsid w:val="007F184D"/>
    <w:rsid w:val="008512F2"/>
    <w:rsid w:val="008A079E"/>
    <w:rsid w:val="008D21E9"/>
    <w:rsid w:val="008D7AC3"/>
    <w:rsid w:val="008E6C1E"/>
    <w:rsid w:val="008F2F06"/>
    <w:rsid w:val="00900F19"/>
    <w:rsid w:val="00920E08"/>
    <w:rsid w:val="00972E11"/>
    <w:rsid w:val="009762F6"/>
    <w:rsid w:val="009A3F0B"/>
    <w:rsid w:val="009A44BB"/>
    <w:rsid w:val="009B54AB"/>
    <w:rsid w:val="009D74B9"/>
    <w:rsid w:val="009F684C"/>
    <w:rsid w:val="00A10037"/>
    <w:rsid w:val="00A110A3"/>
    <w:rsid w:val="00A41F21"/>
    <w:rsid w:val="00B049CE"/>
    <w:rsid w:val="00B42B5B"/>
    <w:rsid w:val="00B51742"/>
    <w:rsid w:val="00B55111"/>
    <w:rsid w:val="00B75D48"/>
    <w:rsid w:val="00B855EA"/>
    <w:rsid w:val="00BB630D"/>
    <w:rsid w:val="00BC3894"/>
    <w:rsid w:val="00C1596D"/>
    <w:rsid w:val="00C33645"/>
    <w:rsid w:val="00C403FD"/>
    <w:rsid w:val="00C440AD"/>
    <w:rsid w:val="00C556FF"/>
    <w:rsid w:val="00C66C4D"/>
    <w:rsid w:val="00C76288"/>
    <w:rsid w:val="00CC0E1C"/>
    <w:rsid w:val="00D4364C"/>
    <w:rsid w:val="00DD62AC"/>
    <w:rsid w:val="00DE5EA1"/>
    <w:rsid w:val="00E057A6"/>
    <w:rsid w:val="00E250F9"/>
    <w:rsid w:val="00E373DE"/>
    <w:rsid w:val="00E45A2C"/>
    <w:rsid w:val="00E7436F"/>
    <w:rsid w:val="00EA48BB"/>
    <w:rsid w:val="00EE42C5"/>
    <w:rsid w:val="00EF1D88"/>
    <w:rsid w:val="00F145D9"/>
    <w:rsid w:val="00F25A23"/>
    <w:rsid w:val="00F37F35"/>
    <w:rsid w:val="00F51698"/>
    <w:rsid w:val="00F7515E"/>
    <w:rsid w:val="00FB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3B9777"/>
  <w14:defaultImageDpi w14:val="300"/>
  <w15:docId w15:val="{8B7CB81D-7DB0-EA4C-A792-0F9937E1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3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318"/>
    <w:pPr>
      <w:ind w:left="720"/>
      <w:contextualSpacing/>
    </w:pPr>
  </w:style>
  <w:style w:type="table" w:styleId="TableGrid">
    <w:name w:val="Table Grid"/>
    <w:basedOn w:val="TableNormal"/>
    <w:uiPriority w:val="59"/>
    <w:rsid w:val="0019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patsmedley</dc:creator>
  <cp:keywords/>
  <dc:description/>
  <cp:lastModifiedBy>Patricia Smedley</cp:lastModifiedBy>
  <cp:revision>9</cp:revision>
  <cp:lastPrinted>2019-08-01T14:15:00Z</cp:lastPrinted>
  <dcterms:created xsi:type="dcterms:W3CDTF">2019-08-25T13:18:00Z</dcterms:created>
  <dcterms:modified xsi:type="dcterms:W3CDTF">2021-11-11T12:02:00Z</dcterms:modified>
</cp:coreProperties>
</file>